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17" w:rsidRDefault="00626917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18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1"/>
        <w:gridCol w:w="1050"/>
        <w:gridCol w:w="1995"/>
        <w:gridCol w:w="1470"/>
        <w:gridCol w:w="1768"/>
        <w:gridCol w:w="218"/>
      </w:tblGrid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700" w:type="dxa"/>
            <w:gridSpan w:val="7"/>
            <w:tcBorders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  <w:p w:rsidR="00626917" w:rsidRDefault="0062691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登録</w:t>
            </w:r>
            <w:r>
              <w:rPr>
                <w:rFonts w:ascii="ＭＳ 明朝" w:hint="eastAsia"/>
              </w:rPr>
              <w:t>簿</w:t>
            </w:r>
          </w:p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1" w:type="dxa"/>
            <w:vAlign w:val="center"/>
          </w:tcPr>
          <w:p w:rsidR="00626917" w:rsidRDefault="00626917">
            <w:pPr>
              <w:ind w:left="202" w:hanging="2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6283" w:type="dxa"/>
            <w:gridSpan w:val="4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:rsidR="00626917" w:rsidRDefault="00626917">
            <w:pPr>
              <w:ind w:left="202" w:hanging="2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団体の名称</w:t>
            </w:r>
          </w:p>
        </w:tc>
        <w:tc>
          <w:tcPr>
            <w:tcW w:w="6283" w:type="dxa"/>
            <w:gridSpan w:val="4"/>
            <w:vAlign w:val="center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626917" w:rsidRDefault="00626917">
            <w:pPr>
              <w:ind w:left="202" w:hanging="2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法人の種類</w:t>
            </w:r>
          </w:p>
        </w:tc>
        <w:tc>
          <w:tcPr>
            <w:tcW w:w="6283" w:type="dxa"/>
            <w:gridSpan w:val="4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 w:val="restart"/>
            <w:tcBorders>
              <w:bottom w:val="nil"/>
            </w:tcBorders>
          </w:tcPr>
          <w:p w:rsidR="00626917" w:rsidRDefault="00626917">
            <w:pPr>
              <w:ind w:left="6" w:hanging="6"/>
              <w:rPr>
                <w:rFonts w:ascii="ＭＳ 明朝"/>
              </w:rPr>
            </w:pPr>
            <w:r>
              <w:rPr>
                <w:rFonts w:ascii="ＭＳ 明朝" w:hint="eastAsia"/>
              </w:rPr>
              <w:t>地域まちづくり活動の種類及び概要</w:t>
            </w:r>
          </w:p>
        </w:tc>
        <w:tc>
          <w:tcPr>
            <w:tcW w:w="6283" w:type="dxa"/>
            <w:gridSpan w:val="4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6283" w:type="dxa"/>
            <w:gridSpan w:val="4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概要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626917" w:rsidRDefault="00626917">
            <w:pPr>
              <w:ind w:left="202" w:hanging="2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6283" w:type="dxa"/>
            <w:gridSpan w:val="4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 w:val="restart"/>
            <w:tcBorders>
              <w:bottom w:val="nil"/>
            </w:tcBorders>
          </w:tcPr>
          <w:p w:rsidR="00626917" w:rsidRDefault="00626917">
            <w:pPr>
              <w:spacing w:before="60"/>
              <w:ind w:left="204" w:hanging="20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役員の氏名</w:t>
            </w:r>
          </w:p>
        </w:tc>
        <w:tc>
          <w:tcPr>
            <w:tcW w:w="3045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38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</w:tcPr>
          <w:p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045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38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</w:tcPr>
          <w:p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045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38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</w:tcPr>
          <w:p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045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38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</w:tcPr>
          <w:p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045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38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</w:tcPr>
          <w:p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3045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38" w:type="dxa"/>
            <w:gridSpan w:val="2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 w:val="restart"/>
          </w:tcPr>
          <w:p w:rsidR="00626917" w:rsidRDefault="00626917">
            <w:pPr>
              <w:spacing w:before="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主たる事務所の所在地等</w:t>
            </w:r>
          </w:p>
        </w:tc>
        <w:tc>
          <w:tcPr>
            <w:tcW w:w="1050" w:type="dxa"/>
            <w:vAlign w:val="center"/>
          </w:tcPr>
          <w:p w:rsidR="00626917" w:rsidRDefault="0062691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233" w:type="dxa"/>
            <w:gridSpan w:val="3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626917" w:rsidRDefault="00626917">
            <w:pPr>
              <w:ind w:left="202" w:hanging="202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626917" w:rsidRDefault="0062691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1995" w:type="dxa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26917" w:rsidRDefault="0062691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ファクシミリ</w:t>
            </w:r>
          </w:p>
        </w:tc>
        <w:tc>
          <w:tcPr>
            <w:tcW w:w="1768" w:type="dxa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626917" w:rsidRDefault="00626917">
            <w:pPr>
              <w:ind w:left="202" w:hanging="2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登録の有効期間</w:t>
            </w:r>
          </w:p>
        </w:tc>
        <w:tc>
          <w:tcPr>
            <w:tcW w:w="6283" w:type="dxa"/>
            <w:gridSpan w:val="4"/>
            <w:vAlign w:val="center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</w:tcPr>
          <w:p w:rsidR="00626917" w:rsidRDefault="00626917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定款又は寄附行為に定める目的</w:t>
            </w:r>
          </w:p>
        </w:tc>
        <w:tc>
          <w:tcPr>
            <w:tcW w:w="6283" w:type="dxa"/>
            <w:gridSpan w:val="4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1981" w:type="dxa"/>
          </w:tcPr>
          <w:p w:rsidR="00626917" w:rsidRDefault="00626917">
            <w:pPr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街並み景観重点地区又は活動対象地域</w:t>
            </w:r>
          </w:p>
          <w:p w:rsidR="00626917" w:rsidRDefault="00626917">
            <w:pPr>
              <w:rPr>
                <w:rFonts w:ascii="ＭＳ 明朝"/>
              </w:rPr>
            </w:pPr>
          </w:p>
          <w:p w:rsidR="00626917" w:rsidRDefault="00626917">
            <w:pPr>
              <w:rPr>
                <w:rFonts w:ascii="ＭＳ 明朝"/>
              </w:rPr>
            </w:pPr>
          </w:p>
          <w:p w:rsidR="00626917" w:rsidRDefault="00626917">
            <w:pPr>
              <w:rPr>
                <w:rFonts w:ascii="ＭＳ 明朝"/>
              </w:rPr>
            </w:pPr>
          </w:p>
          <w:p w:rsidR="00626917" w:rsidRDefault="00626917">
            <w:pPr>
              <w:rPr>
                <w:rFonts w:ascii="ＭＳ 明朝"/>
              </w:rPr>
            </w:pPr>
          </w:p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添付地図の有無</w:t>
            </w:r>
            <w:r>
              <w:rPr>
                <w:rFonts w:ascii="ＭＳ 明朝"/>
              </w:rPr>
              <w:t>)</w:t>
            </w:r>
          </w:p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6283" w:type="dxa"/>
            <w:gridSpan w:val="4"/>
            <w:vAlign w:val="bottom"/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有　・　無　</w:t>
            </w:r>
            <w:r>
              <w:rPr>
                <w:rFonts w:ascii="ＭＳ 明朝"/>
              </w:rPr>
              <w:t>)</w:t>
            </w:r>
          </w:p>
          <w:p w:rsidR="00626917" w:rsidRDefault="00626917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26917" w:rsidRDefault="00626917">
            <w:pPr>
              <w:rPr>
                <w:rFonts w:ascii="ＭＳ 明朝"/>
              </w:rPr>
            </w:pPr>
          </w:p>
        </w:tc>
      </w:tr>
      <w:tr w:rsidR="006269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700" w:type="dxa"/>
            <w:gridSpan w:val="7"/>
            <w:tcBorders>
              <w:top w:val="nil"/>
            </w:tcBorders>
          </w:tcPr>
          <w:p w:rsidR="00626917" w:rsidRDefault="006269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26917" w:rsidRDefault="00626917">
      <w:pPr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</w:t>
      </w:r>
      <w:r>
        <w:rPr>
          <w:rFonts w:ascii="ＭＳ 明朝"/>
        </w:rPr>
        <w:t>)</w:t>
      </w:r>
    </w:p>
    <w:sectPr w:rsidR="00626917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4B" w:rsidRDefault="0065594B" w:rsidP="00122005">
      <w:r>
        <w:separator/>
      </w:r>
    </w:p>
  </w:endnote>
  <w:endnote w:type="continuationSeparator" w:id="0">
    <w:p w:rsidR="0065594B" w:rsidRDefault="0065594B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4B" w:rsidRDefault="0065594B" w:rsidP="00122005">
      <w:r>
        <w:separator/>
      </w:r>
    </w:p>
  </w:footnote>
  <w:footnote w:type="continuationSeparator" w:id="0">
    <w:p w:rsidR="0065594B" w:rsidRDefault="0065594B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17"/>
    <w:rsid w:val="00122005"/>
    <w:rsid w:val="00626917"/>
    <w:rsid w:val="00631486"/>
    <w:rsid w:val="0065594B"/>
    <w:rsid w:val="008002F5"/>
    <w:rsid w:val="009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B8F9F1-6779-4F03-8FCA-875468A0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2020-01-29T09:17:00Z</dcterms:created>
  <dcterms:modified xsi:type="dcterms:W3CDTF">2020-01-29T09:17:00Z</dcterms:modified>
</cp:coreProperties>
</file>