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9" w:rsidRDefault="00731F29">
      <w:pPr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14</w:t>
      </w:r>
      <w:r>
        <w:rPr>
          <w:rFonts w:ascii="ＭＳ 明朝" w:hint="eastAsia"/>
        </w:rPr>
        <w:t>条、第</w:t>
      </w:r>
      <w:r>
        <w:rPr>
          <w:rFonts w:ascii="ＭＳ 明朝"/>
        </w:rPr>
        <w:t>17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36"/>
        <w:gridCol w:w="630"/>
        <w:gridCol w:w="210"/>
        <w:gridCol w:w="210"/>
        <w:gridCol w:w="840"/>
        <w:gridCol w:w="315"/>
        <w:gridCol w:w="1050"/>
        <w:gridCol w:w="1470"/>
        <w:gridCol w:w="403"/>
        <w:gridCol w:w="218"/>
      </w:tblGrid>
      <w:tr w:rsidR="00731F29">
        <w:trPr>
          <w:cantSplit/>
          <w:trHeight w:val="665"/>
        </w:trPr>
        <w:tc>
          <w:tcPr>
            <w:tcW w:w="4194" w:type="dxa"/>
            <w:gridSpan w:val="4"/>
            <w:tcBorders>
              <w:bottom w:val="nil"/>
              <w:right w:val="nil"/>
            </w:tcBorders>
            <w:vAlign w:val="center"/>
          </w:tcPr>
          <w:p w:rsidR="00731F29" w:rsidRDefault="005854BA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19050</wp:posOffset>
                      </wp:positionV>
                      <wp:extent cx="666750" cy="4159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15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AFF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25pt;margin-top:1.5pt;width:52.5pt;height: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" o:allowincell="f" strokeweight=".5pt"/>
                  </w:pict>
                </mc:Fallback>
              </mc:AlternateContent>
            </w:r>
            <w:r w:rsidR="00731F29">
              <w:rPr>
                <w:rFonts w:ascii="ＭＳ 明朝" w:hint="eastAsia"/>
              </w:rPr>
              <w:t>街並み景観ガイドライン</w:t>
            </w:r>
          </w:p>
        </w:tc>
        <w:tc>
          <w:tcPr>
            <w:tcW w:w="13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</w:p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変更承認</w:t>
            </w:r>
          </w:p>
        </w:tc>
        <w:tc>
          <w:tcPr>
            <w:tcW w:w="3141" w:type="dxa"/>
            <w:gridSpan w:val="4"/>
            <w:tcBorders>
              <w:left w:val="nil"/>
              <w:bottom w:val="nil"/>
            </w:tcBorders>
            <w:vAlign w:val="center"/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申請書</w:t>
            </w:r>
          </w:p>
        </w:tc>
      </w:tr>
      <w:tr w:rsidR="00731F29">
        <w:trPr>
          <w:cantSplit/>
          <w:trHeight w:val="1590"/>
        </w:trPr>
        <w:tc>
          <w:tcPr>
            <w:tcW w:w="8700" w:type="dxa"/>
            <w:gridSpan w:val="11"/>
            <w:tcBorders>
              <w:top w:val="nil"/>
              <w:bottom w:val="nil"/>
            </w:tcBorders>
          </w:tcPr>
          <w:p w:rsidR="00731F29" w:rsidRDefault="00731F29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731F29" w:rsidRDefault="00731F29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東京都知事　殿</w:t>
            </w:r>
          </w:p>
          <w:p w:rsidR="00731F29" w:rsidRDefault="00731F29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主たる事務所の所在地　　　　　　　　　　</w:t>
            </w:r>
          </w:p>
          <w:p w:rsidR="00731F29" w:rsidRDefault="00731F29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名称　　　　　　　　　　　　　　　　　　</w:t>
            </w:r>
          </w:p>
          <w:p w:rsidR="00731F29" w:rsidRDefault="00383BA5" w:rsidP="00383BA5">
            <w:pPr>
              <w:wordWrap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代表者の氏名　　　　　　　　　　　　　</w:t>
            </w:r>
            <w:bookmarkStart w:id="0" w:name="_GoBack"/>
            <w:bookmarkEnd w:id="0"/>
            <w:r w:rsidR="00731F29">
              <w:rPr>
                <w:rFonts w:ascii="ＭＳ 明朝" w:hint="eastAsia"/>
              </w:rPr>
              <w:t xml:space="preserve">　</w:t>
            </w:r>
          </w:p>
        </w:tc>
      </w:tr>
      <w:tr w:rsidR="00731F29">
        <w:trPr>
          <w:cantSplit/>
          <w:trHeight w:val="754"/>
        </w:trPr>
        <w:tc>
          <w:tcPr>
            <w:tcW w:w="39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31F29" w:rsidRDefault="005854BA">
            <w:pPr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22225</wp:posOffset>
                      </wp:positionV>
                      <wp:extent cx="2533650" cy="42545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CA86" id="AutoShape 4" o:spid="_x0000_s1026" type="#_x0000_t185" style="position:absolute;left:0;text-align:left;margin-left:193.5pt;margin-top:1.75pt;width:199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731F29">
              <w:rPr>
                <w:rFonts w:ascii="ＭＳ 明朝" w:hint="eastAsia"/>
              </w:rPr>
              <w:t xml:space="preserve">　東京のしゃれた街並みづくり推進条例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27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28</w:t>
            </w:r>
            <w:r>
              <w:rPr>
                <w:rFonts w:ascii="ＭＳ 明朝" w:hint="eastAsia"/>
              </w:rPr>
              <w:t>条において準用する第</w:t>
            </w:r>
            <w:r>
              <w:rPr>
                <w:rFonts w:ascii="ＭＳ 明朝"/>
              </w:rPr>
              <w:t>27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</w:tc>
      </w:tr>
      <w:tr w:rsidR="00731F29">
        <w:trPr>
          <w:cantSplit/>
          <w:trHeight w:val="671"/>
        </w:trPr>
        <w:tc>
          <w:tcPr>
            <w:tcW w:w="524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31F29" w:rsidRDefault="005854BA">
            <w:pPr>
              <w:jc w:val="center"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1905</wp:posOffset>
                      </wp:positionV>
                      <wp:extent cx="733425" cy="4254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0D0A" id="AutoShape 5" o:spid="_x0000_s1026" type="#_x0000_t185" style="position:absolute;left:0;text-align:left;margin-left:265.5pt;margin-top:.15pt;width:57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" o:allowincell="f" strokeweight=".5pt"/>
                  </w:pict>
                </mc:Fallback>
              </mc:AlternateContent>
            </w:r>
            <w:r w:rsidR="00731F29">
              <w:rPr>
                <w:rFonts w:ascii="ＭＳ 明朝" w:hint="eastAsia"/>
              </w:rPr>
              <w:t>規定により、下記のとおり街並み景観ガイドラインの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</w:p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変更承認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を街並み景観ガイド</w:t>
            </w:r>
          </w:p>
        </w:tc>
      </w:tr>
      <w:tr w:rsidR="00731F29">
        <w:trPr>
          <w:cantSplit/>
          <w:trHeight w:val="795"/>
        </w:trPr>
        <w:tc>
          <w:tcPr>
            <w:tcW w:w="8700" w:type="dxa"/>
            <w:gridSpan w:val="11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ラインの案を添えて申請します。</w:t>
            </w:r>
          </w:p>
          <w:p w:rsidR="00731F29" w:rsidRDefault="00731F29">
            <w:pPr>
              <w:jc w:val="center"/>
              <w:rPr>
                <w:rFonts w:ascii="ＭＳ 明朝"/>
              </w:rPr>
            </w:pPr>
          </w:p>
          <w:p w:rsidR="00731F29" w:rsidRDefault="00731F2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731F29" w:rsidRDefault="00731F29">
            <w:pPr>
              <w:jc w:val="center"/>
              <w:rPr>
                <w:rFonts w:ascii="ＭＳ 明朝"/>
              </w:rPr>
            </w:pPr>
          </w:p>
        </w:tc>
      </w:tr>
      <w:tr w:rsidR="00731F29">
        <w:trPr>
          <w:cantSplit/>
          <w:trHeight w:val="838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6" w:type="dxa"/>
            <w:tcBorders>
              <w:bottom w:val="nil"/>
            </w:tcBorders>
          </w:tcPr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街並み景観ガイドラインの名称</w:t>
            </w:r>
          </w:p>
        </w:tc>
        <w:tc>
          <w:tcPr>
            <w:tcW w:w="5128" w:type="dxa"/>
            <w:gridSpan w:val="8"/>
            <w:tcBorders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1F29">
        <w:trPr>
          <w:cantSplit/>
          <w:trHeight w:val="10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街並み景観ガイドラインの対象となる重点地区の名称、位置、区域及び面積</w:t>
            </w:r>
          </w:p>
        </w:tc>
        <w:tc>
          <w:tcPr>
            <w:tcW w:w="5128" w:type="dxa"/>
            <w:gridSpan w:val="8"/>
            <w:tcBorders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</w:tr>
      <w:tr w:rsidR="00731F29">
        <w:trPr>
          <w:cantSplit/>
          <w:trHeight w:val="6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街並みデザイナーの氏名又は名称</w:t>
            </w:r>
          </w:p>
        </w:tc>
        <w:tc>
          <w:tcPr>
            <w:tcW w:w="5128" w:type="dxa"/>
            <w:gridSpan w:val="8"/>
            <w:tcBorders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</w:tr>
      <w:tr w:rsidR="00731F29">
        <w:trPr>
          <w:cantSplit/>
          <w:trHeight w:val="66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街並み景観ガイドラインの閲覧場所</w:t>
            </w:r>
          </w:p>
        </w:tc>
        <w:tc>
          <w:tcPr>
            <w:tcW w:w="5128" w:type="dxa"/>
            <w:gridSpan w:val="8"/>
            <w:tcBorders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</w:tr>
      <w:tr w:rsidR="00731F29">
        <w:trPr>
          <w:cantSplit/>
          <w:trHeight w:val="1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  <w:tc>
          <w:tcPr>
            <w:tcW w:w="3136" w:type="dxa"/>
          </w:tcPr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変更承認申請の場合は変更の内容等</w:t>
            </w:r>
          </w:p>
          <w:p w:rsidR="00731F29" w:rsidRDefault="00731F29">
            <w:pPr>
              <w:ind w:left="97" w:hanging="9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該当する場合のみ記入してください。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5128" w:type="dxa"/>
            <w:gridSpan w:val="8"/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変更の内容</w:t>
            </w:r>
          </w:p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旧</w:t>
            </w:r>
          </w:p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新</w:t>
            </w:r>
          </w:p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変更の理由</w:t>
            </w:r>
          </w:p>
          <w:p w:rsidR="00731F29" w:rsidRDefault="00731F29">
            <w:pPr>
              <w:rPr>
                <w:rFonts w:ascii="ＭＳ 明朝"/>
              </w:rPr>
            </w:pPr>
          </w:p>
          <w:p w:rsidR="00731F29" w:rsidRDefault="00731F29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</w:p>
        </w:tc>
      </w:tr>
      <w:tr w:rsidR="00731F29">
        <w:trPr>
          <w:cantSplit/>
          <w:trHeight w:val="185"/>
        </w:trPr>
        <w:tc>
          <w:tcPr>
            <w:tcW w:w="8700" w:type="dxa"/>
            <w:gridSpan w:val="11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1F29">
        <w:trPr>
          <w:cantSplit/>
          <w:trHeight w:val="1404"/>
        </w:trPr>
        <w:tc>
          <w:tcPr>
            <w:tcW w:w="218" w:type="dxa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86" w:type="dxa"/>
            <w:gridSpan w:val="4"/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※東京都受付欄</w:t>
            </w:r>
          </w:p>
        </w:tc>
        <w:tc>
          <w:tcPr>
            <w:tcW w:w="4296" w:type="dxa"/>
            <w:gridSpan w:val="6"/>
            <w:tcBorders>
              <w:top w:val="nil"/>
              <w:bottom w:val="nil"/>
            </w:tcBorders>
          </w:tcPr>
          <w:p w:rsidR="00731F29" w:rsidRDefault="00731F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1F29">
        <w:trPr>
          <w:trHeight w:val="663"/>
        </w:trPr>
        <w:tc>
          <w:tcPr>
            <w:tcW w:w="8700" w:type="dxa"/>
            <w:gridSpan w:val="11"/>
            <w:tcBorders>
              <w:top w:val="nil"/>
            </w:tcBorders>
          </w:tcPr>
          <w:p w:rsidR="00731F29" w:rsidRDefault="00731F29">
            <w:pPr>
              <w:ind w:left="525" w:hanging="525"/>
              <w:rPr>
                <w:rFonts w:ascii="ＭＳ 明朝"/>
              </w:rPr>
            </w:pPr>
          </w:p>
          <w:p w:rsidR="00731F29" w:rsidRDefault="00731F29">
            <w:pPr>
              <w:ind w:left="525" w:hanging="525"/>
              <w:rPr>
                <w:rFonts w:ascii="ＭＳ 明朝"/>
              </w:rPr>
            </w:pPr>
            <w:r>
              <w:rPr>
                <w:rFonts w:ascii="ＭＳ 明朝" w:hint="eastAsia"/>
              </w:rPr>
              <w:t>注　※のある欄は、記入しないでください。</w:t>
            </w:r>
          </w:p>
        </w:tc>
      </w:tr>
    </w:tbl>
    <w:p w:rsidR="00731F29" w:rsidRDefault="00731F29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731F29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3A" w:rsidRDefault="00456C3A" w:rsidP="00122005">
      <w:r>
        <w:separator/>
      </w:r>
    </w:p>
  </w:endnote>
  <w:endnote w:type="continuationSeparator" w:id="0">
    <w:p w:rsidR="00456C3A" w:rsidRDefault="00456C3A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3A" w:rsidRDefault="00456C3A" w:rsidP="00122005">
      <w:r>
        <w:separator/>
      </w:r>
    </w:p>
  </w:footnote>
  <w:footnote w:type="continuationSeparator" w:id="0">
    <w:p w:rsidR="00456C3A" w:rsidRDefault="00456C3A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9"/>
    <w:rsid w:val="00054645"/>
    <w:rsid w:val="00122005"/>
    <w:rsid w:val="00383BA5"/>
    <w:rsid w:val="00456C3A"/>
    <w:rsid w:val="005854BA"/>
    <w:rsid w:val="00731F29"/>
    <w:rsid w:val="008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B9617"/>
  <w14:defaultImageDpi w14:val="0"/>
  <w15:docId w15:val="{FCF76121-23F2-4E42-89BC-11D9147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2020-01-29T09:14:00Z</dcterms:created>
  <dcterms:modified xsi:type="dcterms:W3CDTF">2020-12-15T10:10:00Z</dcterms:modified>
</cp:coreProperties>
</file>