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4F9" w:rsidRPr="00FA1090" w:rsidRDefault="00764702" w:rsidP="002D0FBB">
      <w:pPr>
        <w:pStyle w:val="a3"/>
        <w:jc w:val="right"/>
      </w:pPr>
      <w:bookmarkStart w:id="0" w:name="_GoBack"/>
      <w:bookmarkEnd w:id="0"/>
      <w:r>
        <w:rPr>
          <w:rFonts w:ascii="ＭＳ Ｐゴシック" w:eastAsia="ＭＳ Ｐゴシック" w:hAnsi="ＭＳ Ｐゴシック" w:cs="ＭＳ Ｐ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-285750</wp:posOffset>
                </wp:positionV>
                <wp:extent cx="711835" cy="295275"/>
                <wp:effectExtent l="6350" t="5715" r="5715" b="1333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83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6439" w:rsidRDefault="00736349" w:rsidP="00CA643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98.95pt;margin-top:-22.5pt;width:56.0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">
                <v:textbox inset="5.85pt,.7pt,5.85pt,.7pt">
                  <w:txbxContent>
                    <w:p w:rsidR="00CA6439" w:rsidRDefault="00736349" w:rsidP="00CA643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参考様式</w:t>
                      </w:r>
                    </w:p>
                  </w:txbxContent>
                </v:textbox>
              </v:shape>
            </w:pict>
          </mc:Fallback>
        </mc:AlternateContent>
      </w:r>
      <w:r w:rsidR="001D34F9" w:rsidRPr="00FA1090">
        <w:rPr>
          <w:spacing w:val="1"/>
        </w:rPr>
        <w:t xml:space="preserve">   </w:t>
      </w:r>
      <w:r w:rsidR="001D34F9" w:rsidRPr="00FA1090">
        <w:rPr>
          <w:rFonts w:hint="eastAsia"/>
        </w:rPr>
        <w:t xml:space="preserve">　　　　　　　　　　　　　　　　　　　　　　　　　　　年　　月　　日</w:t>
      </w:r>
    </w:p>
    <w:p w:rsidR="001D34F9" w:rsidRPr="00FA1090" w:rsidRDefault="006711A5" w:rsidP="003355EF">
      <w:pPr>
        <w:pStyle w:val="a3"/>
        <w:spacing w:line="240" w:lineRule="auto"/>
        <w:rPr>
          <w:spacing w:val="0"/>
        </w:rPr>
      </w:pPr>
      <w:r>
        <w:rPr>
          <w:rFonts w:hint="eastAsia"/>
        </w:rPr>
        <w:t xml:space="preserve">　○○区市</w:t>
      </w:r>
      <w:r w:rsidR="00F7214A">
        <w:rPr>
          <w:rFonts w:hint="eastAsia"/>
        </w:rPr>
        <w:t>町</w:t>
      </w:r>
      <w:r>
        <w:rPr>
          <w:rFonts w:hint="eastAsia"/>
        </w:rPr>
        <w:t>長</w:t>
      </w:r>
    </w:p>
    <w:p w:rsidR="001D34F9" w:rsidRPr="00FA1090" w:rsidRDefault="006711A5" w:rsidP="004827D8">
      <w:pPr>
        <w:pStyle w:val="a3"/>
        <w:spacing w:line="240" w:lineRule="auto"/>
        <w:ind w:firstLineChars="1587" w:firstLine="3968"/>
      </w:pPr>
      <w:r>
        <w:rPr>
          <w:rFonts w:hint="eastAsia"/>
        </w:rPr>
        <w:t>事業主　住所</w:t>
      </w:r>
    </w:p>
    <w:p w:rsidR="004827D8" w:rsidRDefault="00764702" w:rsidP="004827D8">
      <w:pPr>
        <w:pStyle w:val="a3"/>
        <w:spacing w:line="276" w:lineRule="auto"/>
        <w:ind w:left="5670" w:hangingChars="2835" w:hanging="5670"/>
        <w:jc w:val="center"/>
        <w:rPr>
          <w:spacing w:val="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41275</wp:posOffset>
                </wp:positionV>
                <wp:extent cx="1828800" cy="304800"/>
                <wp:effectExtent l="13970" t="5080" r="5080" b="1397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04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8CC35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90.05pt;margin-top:3.25pt;width:2in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"/>
            </w:pict>
          </mc:Fallback>
        </mc:AlternateContent>
      </w:r>
      <w:r w:rsidR="00266DE1" w:rsidRPr="00FA1090">
        <w:rPr>
          <w:rFonts w:hint="eastAsia"/>
        </w:rPr>
        <w:t xml:space="preserve">　　　　　　　　　　　　　　　　　　　　</w:t>
      </w:r>
      <w:r w:rsidR="001D34F9" w:rsidRPr="00FA1090">
        <w:rPr>
          <w:rFonts w:hint="eastAsia"/>
        </w:rPr>
        <w:t xml:space="preserve">氏名　</w:t>
      </w:r>
      <w:r w:rsidR="00266DE1" w:rsidRPr="00FA1090">
        <w:rPr>
          <w:rFonts w:hint="eastAsia"/>
        </w:rPr>
        <w:t xml:space="preserve"> </w:t>
      </w:r>
      <w:r w:rsidR="00266DE1" w:rsidRPr="00FA1090">
        <w:rPr>
          <w:rFonts w:hint="eastAsia"/>
          <w:w w:val="66"/>
          <w:sz w:val="20"/>
        </w:rPr>
        <w:t xml:space="preserve">法人にあっては、その事務所の所在地  </w:t>
      </w:r>
      <w:r w:rsidR="00476A93">
        <w:rPr>
          <w:rFonts w:hint="eastAsia"/>
          <w:w w:val="66"/>
          <w:sz w:val="20"/>
        </w:rPr>
        <w:t xml:space="preserve">　　　　  </w:t>
      </w:r>
      <w:r w:rsidR="00EE5C7F">
        <w:rPr>
          <w:rFonts w:hint="eastAsia"/>
          <w:w w:val="66"/>
          <w:sz w:val="20"/>
        </w:rPr>
        <w:t xml:space="preserve">　</w:t>
      </w:r>
      <w:r w:rsidR="00266DE1" w:rsidRPr="00FA1090">
        <w:rPr>
          <w:rFonts w:hint="eastAsia"/>
          <w:w w:val="66"/>
          <w:sz w:val="20"/>
        </w:rPr>
        <w:t xml:space="preserve">  </w:t>
      </w:r>
      <w:r w:rsidR="00266DE1" w:rsidRPr="00FA1090">
        <w:rPr>
          <w:rFonts w:hint="eastAsia"/>
          <w:sz w:val="20"/>
        </w:rPr>
        <w:t xml:space="preserve">　</w:t>
      </w:r>
      <w:r w:rsidR="00266DE1" w:rsidRPr="00FA1090">
        <w:rPr>
          <w:rFonts w:hint="eastAsia"/>
          <w:w w:val="66"/>
          <w:sz w:val="20"/>
        </w:rPr>
        <w:t>及び名称並びに代表者の氏名</w:t>
      </w:r>
    </w:p>
    <w:p w:rsidR="00266DE1" w:rsidRPr="003355EF" w:rsidRDefault="001D34F9" w:rsidP="004827D8">
      <w:pPr>
        <w:pStyle w:val="a3"/>
        <w:spacing w:line="276" w:lineRule="auto"/>
        <w:ind w:firstLineChars="2067" w:firstLine="4961"/>
        <w:rPr>
          <w:spacing w:val="0"/>
        </w:rPr>
      </w:pPr>
      <w:r w:rsidRPr="00FA1090">
        <w:rPr>
          <w:rFonts w:hint="eastAsia"/>
          <w:spacing w:val="0"/>
        </w:rPr>
        <w:t>電話番号</w:t>
      </w:r>
    </w:p>
    <w:p w:rsidR="00266DE1" w:rsidRPr="004827D8" w:rsidRDefault="001A78F2" w:rsidP="003355EF">
      <w:pPr>
        <w:pStyle w:val="a3"/>
        <w:spacing w:after="240" w:line="240" w:lineRule="auto"/>
        <w:jc w:val="center"/>
        <w:rPr>
          <w:sz w:val="28"/>
        </w:rPr>
      </w:pPr>
      <w:r w:rsidRPr="004827D8">
        <w:rPr>
          <w:rFonts w:hint="eastAsia"/>
          <w:b/>
          <w:sz w:val="28"/>
        </w:rPr>
        <w:t>無電柱化</w:t>
      </w:r>
      <w:r w:rsidR="00C17256" w:rsidRPr="004827D8">
        <w:rPr>
          <w:rFonts w:hint="eastAsia"/>
          <w:b/>
          <w:sz w:val="28"/>
        </w:rPr>
        <w:t>に関する</w:t>
      </w:r>
      <w:r w:rsidR="00887EB1" w:rsidRPr="004827D8">
        <w:rPr>
          <w:rFonts w:hint="eastAsia"/>
          <w:b/>
          <w:sz w:val="28"/>
        </w:rPr>
        <w:t>協議</w:t>
      </w:r>
      <w:r w:rsidR="00617D6C" w:rsidRPr="004827D8">
        <w:rPr>
          <w:rFonts w:hint="eastAsia"/>
          <w:b/>
          <w:sz w:val="28"/>
        </w:rPr>
        <w:t>書</w:t>
      </w:r>
    </w:p>
    <w:p w:rsidR="001D34F9" w:rsidRDefault="00F7214A">
      <w:pPr>
        <w:pStyle w:val="a3"/>
        <w:ind w:firstLineChars="100" w:firstLine="250"/>
      </w:pPr>
      <w:r>
        <w:rPr>
          <w:rFonts w:hint="eastAsia"/>
        </w:rPr>
        <w:t>新しい都市づくりのための都市開発諸制度活用方針第</w:t>
      </w:r>
      <w:r w:rsidR="004827D8">
        <w:rPr>
          <w:rFonts w:hint="eastAsia"/>
        </w:rPr>
        <w:t>●</w:t>
      </w:r>
      <w:r>
        <w:rPr>
          <w:rFonts w:hint="eastAsia"/>
        </w:rPr>
        <w:t>章</w:t>
      </w:r>
      <w:r w:rsidR="004827D8">
        <w:rPr>
          <w:rFonts w:hint="eastAsia"/>
        </w:rPr>
        <w:t>●</w:t>
      </w:r>
      <w:r>
        <w:rPr>
          <w:rFonts w:hint="eastAsia"/>
        </w:rPr>
        <w:t>（</w:t>
      </w:r>
      <w:r w:rsidR="004827D8">
        <w:rPr>
          <w:rFonts w:hint="eastAsia"/>
        </w:rPr>
        <w:t>●</w:t>
      </w:r>
      <w:r>
        <w:rPr>
          <w:rFonts w:hint="eastAsia"/>
        </w:rPr>
        <w:t>）</w:t>
      </w:r>
      <w:r w:rsidR="00085807">
        <w:rPr>
          <w:rFonts w:hint="eastAsia"/>
        </w:rPr>
        <w:t>に基づき、</w:t>
      </w:r>
      <w:r>
        <w:rPr>
          <w:rFonts w:hint="eastAsia"/>
        </w:rPr>
        <w:t>都市開発諸制度を活用した開発計画</w:t>
      </w:r>
      <w:r w:rsidR="00A5567A">
        <w:rPr>
          <w:rFonts w:hint="eastAsia"/>
        </w:rPr>
        <w:t>の</w:t>
      </w:r>
      <w:r w:rsidR="0030251B">
        <w:rPr>
          <w:rFonts w:hint="eastAsia"/>
        </w:rPr>
        <w:t>検討</w:t>
      </w:r>
      <w:r w:rsidR="00A5567A">
        <w:rPr>
          <w:rFonts w:hint="eastAsia"/>
        </w:rPr>
        <w:t>に</w:t>
      </w:r>
      <w:r w:rsidR="0030251B">
        <w:rPr>
          <w:rFonts w:hint="eastAsia"/>
        </w:rPr>
        <w:t>当たり</w:t>
      </w:r>
      <w:r w:rsidR="00A5567A">
        <w:rPr>
          <w:rFonts w:hint="eastAsia"/>
        </w:rPr>
        <w:t>、</w:t>
      </w:r>
      <w:r w:rsidR="0030251B">
        <w:rPr>
          <w:rFonts w:hint="eastAsia"/>
        </w:rPr>
        <w:t>整備することが適当な</w:t>
      </w:r>
      <w:r w:rsidR="001A78F2">
        <w:rPr>
          <w:rFonts w:hint="eastAsia"/>
        </w:rPr>
        <w:t>無電柱化</w:t>
      </w:r>
      <w:r w:rsidR="008804C6">
        <w:rPr>
          <w:rFonts w:hint="eastAsia"/>
        </w:rPr>
        <w:t>の範囲</w:t>
      </w:r>
      <w:r w:rsidR="0030251B">
        <w:rPr>
          <w:rFonts w:hint="eastAsia"/>
        </w:rPr>
        <w:t>等について</w:t>
      </w:r>
      <w:r w:rsidR="00887EB1">
        <w:rPr>
          <w:rFonts w:hint="eastAsia"/>
        </w:rPr>
        <w:t>協議を申し入れ</w:t>
      </w:r>
      <w:r w:rsidR="00A5567A">
        <w:rPr>
          <w:rFonts w:hint="eastAsia"/>
        </w:rPr>
        <w:t>ます</w:t>
      </w:r>
      <w:r w:rsidR="001D34F9" w:rsidRPr="00FA1090">
        <w:rPr>
          <w:rFonts w:hint="eastAsia"/>
        </w:rPr>
        <w:t>。</w:t>
      </w:r>
    </w:p>
    <w:p w:rsidR="002E5067" w:rsidRPr="00FA1090" w:rsidRDefault="002E5067">
      <w:pPr>
        <w:pStyle w:val="a3"/>
        <w:ind w:firstLineChars="100" w:firstLine="250"/>
      </w:pPr>
      <w:r>
        <w:rPr>
          <w:rFonts w:hint="eastAsia"/>
        </w:rPr>
        <w:t>なお、</w:t>
      </w:r>
      <w:r w:rsidR="004F7C15">
        <w:rPr>
          <w:rFonts w:hint="eastAsia"/>
        </w:rPr>
        <w:t>整備後は速やかに</w:t>
      </w:r>
      <w:r>
        <w:rPr>
          <w:rFonts w:hint="eastAsia"/>
        </w:rPr>
        <w:t>検査</w:t>
      </w:r>
      <w:r w:rsidR="004F7C15">
        <w:rPr>
          <w:rFonts w:hint="eastAsia"/>
        </w:rPr>
        <w:t>を受検し</w:t>
      </w:r>
      <w:r>
        <w:rPr>
          <w:rFonts w:hint="eastAsia"/>
        </w:rPr>
        <w:t>、</w:t>
      </w:r>
      <w:r w:rsidR="004827D8">
        <w:rPr>
          <w:rFonts w:hint="eastAsia"/>
        </w:rPr>
        <w:t>●●</w:t>
      </w:r>
      <w:r>
        <w:rPr>
          <w:rFonts w:hint="eastAsia"/>
        </w:rPr>
        <w:t>に管理を移管いたします。</w:t>
      </w:r>
    </w:p>
    <w:p w:rsidR="001D34F9" w:rsidRPr="00FA1090" w:rsidRDefault="00017425" w:rsidP="006860D2">
      <w:pPr>
        <w:pStyle w:val="a3"/>
        <w:spacing w:line="240" w:lineRule="auto"/>
        <w:ind w:firstLineChars="100" w:firstLine="250"/>
        <w:jc w:val="center"/>
      </w:pPr>
      <w:r w:rsidRPr="00FA1090">
        <w:rPr>
          <w:rFonts w:hint="eastAsia"/>
        </w:rPr>
        <w:t>記</w:t>
      </w:r>
    </w:p>
    <w:p w:rsidR="006860D2" w:rsidRPr="003355EF" w:rsidRDefault="006860D2" w:rsidP="006860D2">
      <w:pPr>
        <w:pStyle w:val="a3"/>
        <w:spacing w:before="240"/>
        <w:rPr>
          <w:b/>
          <w:sz w:val="22"/>
        </w:rPr>
      </w:pPr>
      <w:r w:rsidRPr="003355EF">
        <w:rPr>
          <w:rFonts w:hint="eastAsia"/>
          <w:b/>
          <w:sz w:val="22"/>
        </w:rPr>
        <w:t xml:space="preserve">想定している無電柱化の概要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417"/>
        <w:gridCol w:w="5670"/>
      </w:tblGrid>
      <w:tr w:rsidR="004827D8" w:rsidRPr="003355EF" w:rsidTr="004827D8">
        <w:tc>
          <w:tcPr>
            <w:tcW w:w="2093" w:type="dxa"/>
            <w:vMerge w:val="restart"/>
            <w:shd w:val="clear" w:color="auto" w:fill="auto"/>
          </w:tcPr>
          <w:p w:rsidR="004827D8" w:rsidRPr="004827D8" w:rsidRDefault="004827D8" w:rsidP="004E4786">
            <w:pPr>
              <w:pStyle w:val="a3"/>
              <w:rPr>
                <w:sz w:val="21"/>
              </w:rPr>
            </w:pPr>
            <w:r w:rsidRPr="004827D8">
              <w:rPr>
                <w:rFonts w:hint="eastAsia"/>
                <w:sz w:val="21"/>
              </w:rPr>
              <w:t>無電柱化の範囲等</w:t>
            </w:r>
          </w:p>
        </w:tc>
        <w:tc>
          <w:tcPr>
            <w:tcW w:w="1417" w:type="dxa"/>
            <w:shd w:val="clear" w:color="auto" w:fill="auto"/>
          </w:tcPr>
          <w:p w:rsidR="004827D8" w:rsidRPr="004827D8" w:rsidRDefault="004827D8" w:rsidP="004E4786">
            <w:pPr>
              <w:pStyle w:val="a3"/>
              <w:rPr>
                <w:sz w:val="21"/>
              </w:rPr>
            </w:pPr>
            <w:r w:rsidRPr="004827D8">
              <w:rPr>
                <w:rFonts w:hint="eastAsia"/>
                <w:sz w:val="21"/>
              </w:rPr>
              <w:t>開発区域内</w:t>
            </w:r>
          </w:p>
        </w:tc>
        <w:tc>
          <w:tcPr>
            <w:tcW w:w="5670" w:type="dxa"/>
            <w:shd w:val="clear" w:color="auto" w:fill="auto"/>
          </w:tcPr>
          <w:p w:rsidR="004827D8" w:rsidRPr="004827D8" w:rsidRDefault="004827D8" w:rsidP="004827D8">
            <w:pPr>
              <w:pStyle w:val="a3"/>
              <w:ind w:leftChars="-51" w:left="-6" w:hangingChars="46" w:hanging="101"/>
              <w:rPr>
                <w:sz w:val="21"/>
              </w:rPr>
            </w:pPr>
            <w:r w:rsidRPr="004827D8">
              <w:rPr>
                <w:rFonts w:hint="eastAsia"/>
                <w:sz w:val="21"/>
              </w:rPr>
              <w:t>・無電柱化</w:t>
            </w:r>
            <w:r>
              <w:rPr>
                <w:rFonts w:hint="eastAsia"/>
                <w:sz w:val="21"/>
              </w:rPr>
              <w:t xml:space="preserve">　</w:t>
            </w:r>
            <w:r w:rsidRPr="004827D8">
              <w:rPr>
                <w:rFonts w:hint="eastAsia"/>
                <w:sz w:val="21"/>
              </w:rPr>
              <w:t>実施する・実施しない</w:t>
            </w:r>
          </w:p>
          <w:p w:rsidR="004827D8" w:rsidRPr="004827D8" w:rsidRDefault="004827D8" w:rsidP="004827D8">
            <w:pPr>
              <w:pStyle w:val="a3"/>
              <w:ind w:leftChars="-51" w:left="-6" w:hangingChars="46" w:hanging="101"/>
              <w:rPr>
                <w:sz w:val="21"/>
              </w:rPr>
            </w:pPr>
            <w:r w:rsidRPr="004827D8">
              <w:rPr>
                <w:rFonts w:hint="eastAsia"/>
                <w:sz w:val="21"/>
              </w:rPr>
              <w:t>・整備手法　電線共同溝・単独地中化・その他（</w:t>
            </w:r>
            <w:r>
              <w:rPr>
                <w:rFonts w:hint="eastAsia"/>
                <w:sz w:val="21"/>
              </w:rPr>
              <w:t xml:space="preserve">　</w:t>
            </w:r>
            <w:r w:rsidRPr="004827D8">
              <w:rPr>
                <w:rFonts w:hint="eastAsia"/>
                <w:sz w:val="21"/>
              </w:rPr>
              <w:t xml:space="preserve">　　）</w:t>
            </w:r>
          </w:p>
          <w:p w:rsidR="004827D8" w:rsidRPr="003355EF" w:rsidRDefault="004827D8" w:rsidP="004827D8">
            <w:pPr>
              <w:pStyle w:val="a3"/>
              <w:ind w:leftChars="-51" w:left="-6" w:hangingChars="46" w:hanging="101"/>
              <w:rPr>
                <w:sz w:val="22"/>
              </w:rPr>
            </w:pPr>
            <w:r w:rsidRPr="004827D8">
              <w:rPr>
                <w:rFonts w:hint="eastAsia"/>
                <w:sz w:val="21"/>
              </w:rPr>
              <w:t>・範囲</w:t>
            </w:r>
            <w:r>
              <w:rPr>
                <w:rFonts w:hint="eastAsia"/>
                <w:sz w:val="21"/>
              </w:rPr>
              <w:t xml:space="preserve">　　</w:t>
            </w:r>
            <w:r w:rsidRPr="004827D8">
              <w:rPr>
                <w:rFonts w:hint="eastAsia"/>
                <w:sz w:val="21"/>
              </w:rPr>
              <w:t xml:space="preserve">　添付図書に示す　　　ｍ　の区間</w:t>
            </w:r>
          </w:p>
        </w:tc>
      </w:tr>
      <w:tr w:rsidR="004827D8" w:rsidRPr="003355EF" w:rsidTr="004827D8">
        <w:tc>
          <w:tcPr>
            <w:tcW w:w="2093" w:type="dxa"/>
            <w:vMerge/>
            <w:shd w:val="clear" w:color="auto" w:fill="auto"/>
          </w:tcPr>
          <w:p w:rsidR="004827D8" w:rsidRPr="004827D8" w:rsidRDefault="004827D8" w:rsidP="004E4786">
            <w:pPr>
              <w:pStyle w:val="a3"/>
              <w:rPr>
                <w:sz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4827D8" w:rsidRPr="004827D8" w:rsidRDefault="004827D8" w:rsidP="004E4786">
            <w:pPr>
              <w:pStyle w:val="a3"/>
              <w:rPr>
                <w:sz w:val="21"/>
              </w:rPr>
            </w:pPr>
            <w:r w:rsidRPr="004827D8">
              <w:rPr>
                <w:rFonts w:hint="eastAsia"/>
                <w:sz w:val="21"/>
              </w:rPr>
              <w:t>開発区域外</w:t>
            </w:r>
          </w:p>
        </w:tc>
        <w:tc>
          <w:tcPr>
            <w:tcW w:w="5670" w:type="dxa"/>
            <w:shd w:val="clear" w:color="auto" w:fill="auto"/>
          </w:tcPr>
          <w:p w:rsidR="004827D8" w:rsidRPr="004827D8" w:rsidRDefault="004827D8" w:rsidP="004827D8">
            <w:pPr>
              <w:pStyle w:val="a3"/>
              <w:ind w:leftChars="-51" w:left="-6" w:hangingChars="46" w:hanging="101"/>
              <w:rPr>
                <w:sz w:val="21"/>
              </w:rPr>
            </w:pPr>
            <w:r w:rsidRPr="004827D8">
              <w:rPr>
                <w:rFonts w:hint="eastAsia"/>
                <w:sz w:val="21"/>
              </w:rPr>
              <w:t>・無電柱化　実施する・実施しない</w:t>
            </w:r>
          </w:p>
          <w:p w:rsidR="004827D8" w:rsidRPr="004827D8" w:rsidRDefault="004827D8" w:rsidP="004827D8">
            <w:pPr>
              <w:pStyle w:val="a3"/>
              <w:ind w:leftChars="-51" w:left="-6" w:hangingChars="46" w:hanging="101"/>
              <w:rPr>
                <w:sz w:val="21"/>
              </w:rPr>
            </w:pPr>
            <w:r w:rsidRPr="004827D8">
              <w:rPr>
                <w:rFonts w:hint="eastAsia"/>
                <w:sz w:val="21"/>
              </w:rPr>
              <w:t xml:space="preserve">・整備手法　電線共同溝・単独地中化・その他（　</w:t>
            </w:r>
            <w:r>
              <w:rPr>
                <w:rFonts w:hint="eastAsia"/>
                <w:sz w:val="21"/>
              </w:rPr>
              <w:t xml:space="preserve">　</w:t>
            </w:r>
            <w:r w:rsidRPr="004827D8">
              <w:rPr>
                <w:rFonts w:hint="eastAsia"/>
                <w:sz w:val="21"/>
              </w:rPr>
              <w:t xml:space="preserve">　）</w:t>
            </w:r>
          </w:p>
          <w:p w:rsidR="004827D8" w:rsidRPr="003355EF" w:rsidRDefault="004827D8" w:rsidP="004827D8">
            <w:pPr>
              <w:pStyle w:val="a3"/>
              <w:ind w:leftChars="-51" w:left="-6" w:hangingChars="46" w:hanging="101"/>
              <w:rPr>
                <w:sz w:val="22"/>
              </w:rPr>
            </w:pPr>
            <w:r w:rsidRPr="004827D8">
              <w:rPr>
                <w:rFonts w:hint="eastAsia"/>
                <w:sz w:val="21"/>
              </w:rPr>
              <w:t xml:space="preserve">・範囲　</w:t>
            </w:r>
            <w:r>
              <w:rPr>
                <w:rFonts w:hint="eastAsia"/>
                <w:sz w:val="21"/>
              </w:rPr>
              <w:t xml:space="preserve">　　</w:t>
            </w:r>
            <w:r w:rsidRPr="004827D8">
              <w:rPr>
                <w:rFonts w:hint="eastAsia"/>
                <w:sz w:val="21"/>
              </w:rPr>
              <w:t>添付図書に示す　　　ｍ　の区間</w:t>
            </w:r>
          </w:p>
        </w:tc>
      </w:tr>
      <w:tr w:rsidR="00A21617" w:rsidRPr="003355EF" w:rsidTr="004827D8">
        <w:tc>
          <w:tcPr>
            <w:tcW w:w="3510" w:type="dxa"/>
            <w:gridSpan w:val="2"/>
            <w:shd w:val="clear" w:color="auto" w:fill="auto"/>
          </w:tcPr>
          <w:p w:rsidR="00A21617" w:rsidRPr="004827D8" w:rsidRDefault="00A21617" w:rsidP="004E4786">
            <w:pPr>
              <w:pStyle w:val="a3"/>
              <w:rPr>
                <w:sz w:val="21"/>
              </w:rPr>
            </w:pPr>
            <w:r w:rsidRPr="004827D8">
              <w:rPr>
                <w:rFonts w:hint="eastAsia"/>
                <w:sz w:val="21"/>
              </w:rPr>
              <w:t>工期（予定）</w:t>
            </w:r>
          </w:p>
        </w:tc>
        <w:tc>
          <w:tcPr>
            <w:tcW w:w="5670" w:type="dxa"/>
            <w:shd w:val="clear" w:color="auto" w:fill="auto"/>
          </w:tcPr>
          <w:p w:rsidR="00A21617" w:rsidRPr="004827D8" w:rsidRDefault="00A21617" w:rsidP="004827D8">
            <w:pPr>
              <w:pStyle w:val="a3"/>
              <w:ind w:firstLineChars="15" w:firstLine="33"/>
              <w:rPr>
                <w:sz w:val="21"/>
              </w:rPr>
            </w:pPr>
            <w:r w:rsidRPr="004827D8">
              <w:rPr>
                <w:rFonts w:hint="eastAsia"/>
                <w:sz w:val="21"/>
              </w:rPr>
              <w:t xml:space="preserve">　年　月から　年　月まで</w:t>
            </w:r>
          </w:p>
        </w:tc>
      </w:tr>
    </w:tbl>
    <w:p w:rsidR="004827D8" w:rsidRDefault="0007308A" w:rsidP="008F696B">
      <w:pPr>
        <w:pStyle w:val="a3"/>
        <w:rPr>
          <w:sz w:val="22"/>
        </w:rPr>
      </w:pPr>
      <w:r w:rsidRPr="003355EF">
        <w:rPr>
          <w:rFonts w:hint="eastAsia"/>
          <w:sz w:val="22"/>
        </w:rPr>
        <w:t>添付図書　①案内図</w:t>
      </w:r>
      <w:r w:rsidR="004827D8">
        <w:rPr>
          <w:rFonts w:hint="eastAsia"/>
          <w:sz w:val="22"/>
        </w:rPr>
        <w:t xml:space="preserve">（開発区域の位置がわかるもの） </w:t>
      </w:r>
      <w:r w:rsidRPr="003355EF">
        <w:rPr>
          <w:rFonts w:hint="eastAsia"/>
          <w:sz w:val="22"/>
        </w:rPr>
        <w:t>②配置図</w:t>
      </w:r>
      <w:r w:rsidR="00C90BC2" w:rsidRPr="003355EF">
        <w:rPr>
          <w:rFonts w:hint="eastAsia"/>
          <w:sz w:val="22"/>
        </w:rPr>
        <w:t>（無電柱化を行う路線の</w:t>
      </w:r>
    </w:p>
    <w:p w:rsidR="0007308A" w:rsidRPr="003355EF" w:rsidRDefault="00C90BC2" w:rsidP="004827D8">
      <w:pPr>
        <w:pStyle w:val="a3"/>
        <w:ind w:firstLineChars="500" w:firstLine="1150"/>
        <w:rPr>
          <w:sz w:val="22"/>
        </w:rPr>
      </w:pPr>
      <w:r w:rsidRPr="003355EF">
        <w:rPr>
          <w:rFonts w:hint="eastAsia"/>
          <w:sz w:val="22"/>
        </w:rPr>
        <w:t>範囲を明示したもの）</w:t>
      </w:r>
      <w:r w:rsidR="004827D8">
        <w:rPr>
          <w:rFonts w:hint="eastAsia"/>
          <w:sz w:val="22"/>
        </w:rPr>
        <w:t xml:space="preserve"> </w:t>
      </w:r>
      <w:r w:rsidR="0007308A" w:rsidRPr="003355EF">
        <w:rPr>
          <w:rFonts w:hint="eastAsia"/>
          <w:sz w:val="22"/>
        </w:rPr>
        <w:t>③</w:t>
      </w:r>
      <w:r w:rsidR="00FB3273" w:rsidRPr="003355EF">
        <w:rPr>
          <w:rFonts w:hint="eastAsia"/>
          <w:sz w:val="22"/>
        </w:rPr>
        <w:t>役割分担</w:t>
      </w:r>
      <w:r w:rsidR="004827D8">
        <w:rPr>
          <w:rFonts w:hint="eastAsia"/>
          <w:sz w:val="22"/>
        </w:rPr>
        <w:t xml:space="preserve"> </w:t>
      </w:r>
      <w:r w:rsidR="003E2536" w:rsidRPr="003355EF">
        <w:rPr>
          <w:rFonts w:hint="eastAsia"/>
          <w:sz w:val="22"/>
        </w:rPr>
        <w:t>④</w:t>
      </w:r>
      <w:r w:rsidR="008633F4">
        <w:rPr>
          <w:rFonts w:hint="eastAsia"/>
          <w:sz w:val="22"/>
        </w:rPr>
        <w:t>道路の無電柱</w:t>
      </w:r>
      <w:r w:rsidR="00FB3273" w:rsidRPr="003355EF">
        <w:rPr>
          <w:rFonts w:hint="eastAsia"/>
          <w:sz w:val="22"/>
        </w:rPr>
        <w:t>化について参考となる資料</w:t>
      </w:r>
    </w:p>
    <w:p w:rsidR="0079378C" w:rsidRPr="003355EF" w:rsidRDefault="0079378C" w:rsidP="0079378C">
      <w:pPr>
        <w:pStyle w:val="a3"/>
        <w:spacing w:before="240"/>
        <w:rPr>
          <w:b/>
          <w:sz w:val="22"/>
        </w:rPr>
      </w:pPr>
      <w:r w:rsidRPr="003355EF">
        <w:rPr>
          <w:rFonts w:hint="eastAsia"/>
          <w:b/>
          <w:sz w:val="22"/>
        </w:rPr>
        <w:t xml:space="preserve">（参考）想定している建築計画の概要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8"/>
        <w:gridCol w:w="7217"/>
      </w:tblGrid>
      <w:tr w:rsidR="0079378C" w:rsidRPr="003355EF" w:rsidTr="00DF049A">
        <w:trPr>
          <w:trHeight w:val="322"/>
        </w:trPr>
        <w:tc>
          <w:tcPr>
            <w:tcW w:w="1948" w:type="dxa"/>
            <w:shd w:val="clear" w:color="auto" w:fill="auto"/>
          </w:tcPr>
          <w:p w:rsidR="0079378C" w:rsidRPr="003355EF" w:rsidRDefault="0079378C" w:rsidP="00DF049A">
            <w:pPr>
              <w:pStyle w:val="a3"/>
              <w:jc w:val="distribute"/>
              <w:rPr>
                <w:b/>
                <w:sz w:val="22"/>
              </w:rPr>
            </w:pPr>
            <w:r w:rsidRPr="003355EF">
              <w:rPr>
                <w:rFonts w:hint="eastAsia"/>
                <w:b/>
                <w:sz w:val="22"/>
              </w:rPr>
              <w:t>計画名称</w:t>
            </w:r>
          </w:p>
        </w:tc>
        <w:tc>
          <w:tcPr>
            <w:tcW w:w="7217" w:type="dxa"/>
            <w:shd w:val="clear" w:color="auto" w:fill="auto"/>
          </w:tcPr>
          <w:p w:rsidR="0079378C" w:rsidRPr="003355EF" w:rsidRDefault="0079378C" w:rsidP="00DF049A">
            <w:pPr>
              <w:pStyle w:val="a3"/>
              <w:rPr>
                <w:b/>
                <w:sz w:val="22"/>
              </w:rPr>
            </w:pPr>
          </w:p>
        </w:tc>
      </w:tr>
      <w:tr w:rsidR="0079378C" w:rsidRPr="003355EF" w:rsidTr="00DF049A">
        <w:trPr>
          <w:trHeight w:val="335"/>
        </w:trPr>
        <w:tc>
          <w:tcPr>
            <w:tcW w:w="1948" w:type="dxa"/>
            <w:shd w:val="clear" w:color="auto" w:fill="auto"/>
          </w:tcPr>
          <w:p w:rsidR="0079378C" w:rsidRPr="003355EF" w:rsidRDefault="0079378C" w:rsidP="00DF049A">
            <w:pPr>
              <w:pStyle w:val="a3"/>
              <w:jc w:val="distribute"/>
              <w:rPr>
                <w:b/>
                <w:sz w:val="22"/>
              </w:rPr>
            </w:pPr>
            <w:r w:rsidRPr="003355EF">
              <w:rPr>
                <w:rFonts w:hint="eastAsia"/>
                <w:b/>
                <w:spacing w:val="0"/>
                <w:sz w:val="22"/>
              </w:rPr>
              <w:t>所在地</w:t>
            </w:r>
          </w:p>
        </w:tc>
        <w:tc>
          <w:tcPr>
            <w:tcW w:w="7217" w:type="dxa"/>
            <w:shd w:val="clear" w:color="auto" w:fill="auto"/>
          </w:tcPr>
          <w:p w:rsidR="0079378C" w:rsidRPr="003355EF" w:rsidRDefault="0079378C" w:rsidP="00DF049A">
            <w:pPr>
              <w:pStyle w:val="a3"/>
              <w:rPr>
                <w:b/>
                <w:sz w:val="22"/>
              </w:rPr>
            </w:pPr>
            <w:r w:rsidRPr="003355EF">
              <w:rPr>
                <w:rFonts w:hint="eastAsia"/>
                <w:b/>
                <w:sz w:val="22"/>
              </w:rPr>
              <w:t>東京都</w:t>
            </w:r>
          </w:p>
        </w:tc>
      </w:tr>
      <w:tr w:rsidR="0079378C" w:rsidRPr="003355EF" w:rsidTr="00DF049A">
        <w:trPr>
          <w:trHeight w:val="335"/>
        </w:trPr>
        <w:tc>
          <w:tcPr>
            <w:tcW w:w="1948" w:type="dxa"/>
            <w:shd w:val="clear" w:color="auto" w:fill="auto"/>
          </w:tcPr>
          <w:p w:rsidR="0079378C" w:rsidRPr="003355EF" w:rsidRDefault="0079378C" w:rsidP="00DF049A">
            <w:pPr>
              <w:pStyle w:val="a3"/>
              <w:jc w:val="distribute"/>
              <w:rPr>
                <w:b/>
                <w:sz w:val="22"/>
              </w:rPr>
            </w:pPr>
            <w:r w:rsidRPr="003355EF">
              <w:rPr>
                <w:rFonts w:hint="eastAsia"/>
                <w:b/>
                <w:sz w:val="22"/>
              </w:rPr>
              <w:t>主要用途</w:t>
            </w:r>
          </w:p>
        </w:tc>
        <w:tc>
          <w:tcPr>
            <w:tcW w:w="7217" w:type="dxa"/>
            <w:shd w:val="clear" w:color="auto" w:fill="auto"/>
          </w:tcPr>
          <w:p w:rsidR="0079378C" w:rsidRPr="003355EF" w:rsidRDefault="0079378C" w:rsidP="00DF049A">
            <w:pPr>
              <w:pStyle w:val="a3"/>
              <w:rPr>
                <w:b/>
                <w:sz w:val="22"/>
              </w:rPr>
            </w:pPr>
          </w:p>
        </w:tc>
      </w:tr>
      <w:tr w:rsidR="0079378C" w:rsidRPr="003355EF" w:rsidTr="00DF049A">
        <w:trPr>
          <w:trHeight w:val="335"/>
        </w:trPr>
        <w:tc>
          <w:tcPr>
            <w:tcW w:w="1948" w:type="dxa"/>
            <w:shd w:val="clear" w:color="auto" w:fill="auto"/>
          </w:tcPr>
          <w:p w:rsidR="0079378C" w:rsidRPr="003355EF" w:rsidRDefault="0079378C" w:rsidP="00DF049A">
            <w:pPr>
              <w:pStyle w:val="a3"/>
              <w:jc w:val="distribute"/>
              <w:rPr>
                <w:b/>
                <w:sz w:val="22"/>
              </w:rPr>
            </w:pPr>
            <w:r w:rsidRPr="003355EF">
              <w:rPr>
                <w:rFonts w:hint="eastAsia"/>
                <w:b/>
                <w:sz w:val="22"/>
              </w:rPr>
              <w:t>敷地面積</w:t>
            </w:r>
          </w:p>
        </w:tc>
        <w:tc>
          <w:tcPr>
            <w:tcW w:w="7217" w:type="dxa"/>
            <w:shd w:val="clear" w:color="auto" w:fill="auto"/>
          </w:tcPr>
          <w:p w:rsidR="0079378C" w:rsidRPr="003355EF" w:rsidRDefault="0079378C" w:rsidP="00DF049A">
            <w:pPr>
              <w:pStyle w:val="a3"/>
              <w:rPr>
                <w:b/>
                <w:sz w:val="22"/>
              </w:rPr>
            </w:pPr>
            <w:r w:rsidRPr="003355EF">
              <w:rPr>
                <w:rFonts w:hint="eastAsia"/>
                <w:b/>
                <w:sz w:val="22"/>
              </w:rPr>
              <w:t xml:space="preserve">　　　　　　　　　㎡</w:t>
            </w:r>
          </w:p>
        </w:tc>
      </w:tr>
      <w:tr w:rsidR="0079378C" w:rsidRPr="003355EF" w:rsidTr="00DF049A">
        <w:trPr>
          <w:trHeight w:val="322"/>
        </w:trPr>
        <w:tc>
          <w:tcPr>
            <w:tcW w:w="1948" w:type="dxa"/>
            <w:shd w:val="clear" w:color="auto" w:fill="auto"/>
          </w:tcPr>
          <w:p w:rsidR="0079378C" w:rsidRPr="003355EF" w:rsidRDefault="0079378C" w:rsidP="00DF049A">
            <w:pPr>
              <w:pStyle w:val="a3"/>
              <w:jc w:val="distribute"/>
              <w:rPr>
                <w:b/>
                <w:sz w:val="22"/>
              </w:rPr>
            </w:pPr>
            <w:r w:rsidRPr="003355EF">
              <w:rPr>
                <w:rFonts w:hint="eastAsia"/>
                <w:b/>
                <w:sz w:val="22"/>
              </w:rPr>
              <w:t>建築面積</w:t>
            </w:r>
          </w:p>
        </w:tc>
        <w:tc>
          <w:tcPr>
            <w:tcW w:w="7217" w:type="dxa"/>
            <w:shd w:val="clear" w:color="auto" w:fill="auto"/>
          </w:tcPr>
          <w:p w:rsidR="0079378C" w:rsidRPr="003355EF" w:rsidRDefault="0079378C" w:rsidP="00DF049A">
            <w:pPr>
              <w:pStyle w:val="a3"/>
              <w:rPr>
                <w:b/>
                <w:sz w:val="22"/>
              </w:rPr>
            </w:pPr>
            <w:r w:rsidRPr="003355EF">
              <w:rPr>
                <w:rFonts w:hint="eastAsia"/>
                <w:b/>
                <w:sz w:val="22"/>
              </w:rPr>
              <w:t xml:space="preserve">　　　　　　　　　㎡</w:t>
            </w:r>
          </w:p>
        </w:tc>
      </w:tr>
      <w:tr w:rsidR="0079378C" w:rsidRPr="003355EF" w:rsidTr="00DF049A">
        <w:trPr>
          <w:trHeight w:val="335"/>
        </w:trPr>
        <w:tc>
          <w:tcPr>
            <w:tcW w:w="1948" w:type="dxa"/>
            <w:shd w:val="clear" w:color="auto" w:fill="auto"/>
          </w:tcPr>
          <w:p w:rsidR="0079378C" w:rsidRPr="003355EF" w:rsidRDefault="0079378C" w:rsidP="00DF049A">
            <w:pPr>
              <w:pStyle w:val="a3"/>
              <w:jc w:val="distribute"/>
              <w:rPr>
                <w:b/>
                <w:sz w:val="22"/>
              </w:rPr>
            </w:pPr>
            <w:r w:rsidRPr="003355EF">
              <w:rPr>
                <w:rFonts w:hint="eastAsia"/>
                <w:b/>
                <w:sz w:val="22"/>
              </w:rPr>
              <w:t>延床面積</w:t>
            </w:r>
          </w:p>
        </w:tc>
        <w:tc>
          <w:tcPr>
            <w:tcW w:w="7217" w:type="dxa"/>
            <w:shd w:val="clear" w:color="auto" w:fill="auto"/>
          </w:tcPr>
          <w:p w:rsidR="0079378C" w:rsidRPr="003355EF" w:rsidRDefault="0079378C" w:rsidP="00DF049A">
            <w:pPr>
              <w:pStyle w:val="a3"/>
              <w:rPr>
                <w:b/>
                <w:sz w:val="22"/>
              </w:rPr>
            </w:pPr>
            <w:r w:rsidRPr="003355EF">
              <w:rPr>
                <w:rFonts w:hint="eastAsia"/>
                <w:b/>
                <w:sz w:val="22"/>
              </w:rPr>
              <w:t xml:space="preserve">　　　　　　　　　㎡</w:t>
            </w:r>
          </w:p>
        </w:tc>
      </w:tr>
      <w:tr w:rsidR="0079378C" w:rsidRPr="003355EF" w:rsidTr="00DF049A">
        <w:trPr>
          <w:trHeight w:val="335"/>
        </w:trPr>
        <w:tc>
          <w:tcPr>
            <w:tcW w:w="1948" w:type="dxa"/>
            <w:shd w:val="clear" w:color="auto" w:fill="auto"/>
          </w:tcPr>
          <w:p w:rsidR="0079378C" w:rsidRPr="003355EF" w:rsidRDefault="0079378C" w:rsidP="00DF049A">
            <w:pPr>
              <w:pStyle w:val="a3"/>
              <w:jc w:val="distribute"/>
              <w:rPr>
                <w:b/>
                <w:sz w:val="22"/>
              </w:rPr>
            </w:pPr>
            <w:r w:rsidRPr="003355EF">
              <w:rPr>
                <w:rFonts w:hint="eastAsia"/>
                <w:b/>
                <w:sz w:val="22"/>
              </w:rPr>
              <w:t>住宅戸数</w:t>
            </w:r>
          </w:p>
        </w:tc>
        <w:tc>
          <w:tcPr>
            <w:tcW w:w="7217" w:type="dxa"/>
            <w:shd w:val="clear" w:color="auto" w:fill="auto"/>
          </w:tcPr>
          <w:p w:rsidR="0079378C" w:rsidRPr="003355EF" w:rsidRDefault="0079378C" w:rsidP="00DF049A">
            <w:pPr>
              <w:pStyle w:val="a3"/>
              <w:rPr>
                <w:b/>
                <w:sz w:val="22"/>
              </w:rPr>
            </w:pPr>
            <w:r w:rsidRPr="003355EF">
              <w:rPr>
                <w:rFonts w:hint="eastAsia"/>
                <w:b/>
                <w:sz w:val="22"/>
              </w:rPr>
              <w:t xml:space="preserve">　　　　　　　　　戸（うち単身者世帯向け　　　戸）</w:t>
            </w:r>
          </w:p>
        </w:tc>
      </w:tr>
      <w:tr w:rsidR="0079378C" w:rsidRPr="003355EF" w:rsidTr="00DF049A">
        <w:trPr>
          <w:trHeight w:val="335"/>
        </w:trPr>
        <w:tc>
          <w:tcPr>
            <w:tcW w:w="1948" w:type="dxa"/>
            <w:shd w:val="clear" w:color="auto" w:fill="auto"/>
          </w:tcPr>
          <w:p w:rsidR="0079378C" w:rsidRPr="003355EF" w:rsidRDefault="0079378C" w:rsidP="00DF049A">
            <w:pPr>
              <w:pStyle w:val="a3"/>
              <w:jc w:val="distribute"/>
              <w:rPr>
                <w:b/>
                <w:sz w:val="22"/>
              </w:rPr>
            </w:pPr>
            <w:r w:rsidRPr="003355EF">
              <w:rPr>
                <w:rFonts w:hint="eastAsia"/>
                <w:b/>
                <w:sz w:val="22"/>
              </w:rPr>
              <w:t>建築棟数</w:t>
            </w:r>
          </w:p>
        </w:tc>
        <w:tc>
          <w:tcPr>
            <w:tcW w:w="7217" w:type="dxa"/>
            <w:shd w:val="clear" w:color="auto" w:fill="auto"/>
          </w:tcPr>
          <w:p w:rsidR="0079378C" w:rsidRPr="003355EF" w:rsidRDefault="0079378C" w:rsidP="00DF049A">
            <w:pPr>
              <w:pStyle w:val="a3"/>
              <w:rPr>
                <w:b/>
                <w:sz w:val="22"/>
              </w:rPr>
            </w:pPr>
            <w:r w:rsidRPr="003355EF">
              <w:rPr>
                <w:rFonts w:hint="eastAsia"/>
                <w:b/>
                <w:sz w:val="22"/>
              </w:rPr>
              <w:t xml:space="preserve">　　　　　　　　　棟</w:t>
            </w:r>
          </w:p>
        </w:tc>
      </w:tr>
      <w:tr w:rsidR="0079378C" w:rsidRPr="003355EF" w:rsidTr="00DF049A">
        <w:trPr>
          <w:trHeight w:val="322"/>
        </w:trPr>
        <w:tc>
          <w:tcPr>
            <w:tcW w:w="1948" w:type="dxa"/>
            <w:shd w:val="clear" w:color="auto" w:fill="auto"/>
          </w:tcPr>
          <w:p w:rsidR="0079378C" w:rsidRPr="003355EF" w:rsidRDefault="0079378C" w:rsidP="00DF049A">
            <w:pPr>
              <w:pStyle w:val="a3"/>
              <w:jc w:val="distribute"/>
              <w:rPr>
                <w:b/>
                <w:sz w:val="22"/>
              </w:rPr>
            </w:pPr>
            <w:r w:rsidRPr="003355EF">
              <w:rPr>
                <w:rFonts w:hint="eastAsia"/>
                <w:b/>
                <w:sz w:val="22"/>
              </w:rPr>
              <w:t>構造</w:t>
            </w:r>
          </w:p>
        </w:tc>
        <w:tc>
          <w:tcPr>
            <w:tcW w:w="7217" w:type="dxa"/>
            <w:shd w:val="clear" w:color="auto" w:fill="auto"/>
          </w:tcPr>
          <w:p w:rsidR="0079378C" w:rsidRPr="003355EF" w:rsidRDefault="0079378C" w:rsidP="00DF049A">
            <w:pPr>
              <w:pStyle w:val="a3"/>
              <w:rPr>
                <w:b/>
                <w:sz w:val="22"/>
              </w:rPr>
            </w:pPr>
            <w:r w:rsidRPr="003355EF">
              <w:rPr>
                <w:rFonts w:hint="eastAsia"/>
                <w:b/>
                <w:sz w:val="22"/>
              </w:rPr>
              <w:t xml:space="preserve">　　　　　造（一部　　　　造）</w:t>
            </w:r>
          </w:p>
        </w:tc>
      </w:tr>
      <w:tr w:rsidR="0079378C" w:rsidRPr="003355EF" w:rsidTr="00DF049A">
        <w:trPr>
          <w:trHeight w:val="335"/>
        </w:trPr>
        <w:tc>
          <w:tcPr>
            <w:tcW w:w="1948" w:type="dxa"/>
            <w:shd w:val="clear" w:color="auto" w:fill="auto"/>
          </w:tcPr>
          <w:p w:rsidR="0079378C" w:rsidRPr="003355EF" w:rsidRDefault="0079378C" w:rsidP="00DF049A">
            <w:pPr>
              <w:pStyle w:val="a3"/>
              <w:jc w:val="distribute"/>
              <w:rPr>
                <w:b/>
                <w:sz w:val="22"/>
              </w:rPr>
            </w:pPr>
            <w:r w:rsidRPr="003355EF">
              <w:rPr>
                <w:rFonts w:hint="eastAsia"/>
                <w:b/>
                <w:sz w:val="22"/>
              </w:rPr>
              <w:t>階数</w:t>
            </w:r>
          </w:p>
        </w:tc>
        <w:tc>
          <w:tcPr>
            <w:tcW w:w="7217" w:type="dxa"/>
            <w:shd w:val="clear" w:color="auto" w:fill="auto"/>
          </w:tcPr>
          <w:p w:rsidR="0079378C" w:rsidRPr="003355EF" w:rsidRDefault="0079378C" w:rsidP="003355EF">
            <w:pPr>
              <w:pStyle w:val="a3"/>
              <w:ind w:firstLineChars="100" w:firstLine="231"/>
              <w:rPr>
                <w:b/>
                <w:sz w:val="22"/>
              </w:rPr>
            </w:pPr>
            <w:r w:rsidRPr="003355EF">
              <w:rPr>
                <w:rFonts w:hint="eastAsia"/>
                <w:b/>
                <w:sz w:val="22"/>
              </w:rPr>
              <w:t>地上　　　階　地下　　　階</w:t>
            </w:r>
          </w:p>
        </w:tc>
      </w:tr>
      <w:tr w:rsidR="0079378C" w:rsidRPr="003355EF" w:rsidTr="00DF049A">
        <w:trPr>
          <w:trHeight w:val="335"/>
        </w:trPr>
        <w:tc>
          <w:tcPr>
            <w:tcW w:w="1948" w:type="dxa"/>
            <w:shd w:val="clear" w:color="auto" w:fill="auto"/>
          </w:tcPr>
          <w:p w:rsidR="0079378C" w:rsidRPr="003355EF" w:rsidRDefault="0079378C" w:rsidP="00DF049A">
            <w:pPr>
              <w:pStyle w:val="a3"/>
              <w:jc w:val="distribute"/>
              <w:rPr>
                <w:b/>
                <w:sz w:val="22"/>
              </w:rPr>
            </w:pPr>
            <w:r w:rsidRPr="003355EF">
              <w:rPr>
                <w:rFonts w:hint="eastAsia"/>
                <w:b/>
                <w:sz w:val="22"/>
              </w:rPr>
              <w:t>所有形態</w:t>
            </w:r>
          </w:p>
        </w:tc>
        <w:tc>
          <w:tcPr>
            <w:tcW w:w="7217" w:type="dxa"/>
            <w:shd w:val="clear" w:color="auto" w:fill="auto"/>
          </w:tcPr>
          <w:p w:rsidR="0079378C" w:rsidRPr="003355EF" w:rsidRDefault="0079378C" w:rsidP="003355EF">
            <w:pPr>
              <w:pStyle w:val="a3"/>
              <w:ind w:firstLineChars="100" w:firstLine="231"/>
              <w:rPr>
                <w:b/>
                <w:sz w:val="22"/>
              </w:rPr>
            </w:pPr>
            <w:r w:rsidRPr="003355EF">
              <w:rPr>
                <w:rFonts w:hint="eastAsia"/>
                <w:b/>
                <w:sz w:val="22"/>
              </w:rPr>
              <w:t>賃　貸　・　分　譲　・　その他（　　　　　　　）</w:t>
            </w:r>
          </w:p>
        </w:tc>
      </w:tr>
    </w:tbl>
    <w:p w:rsidR="0007308A" w:rsidRPr="003355EF" w:rsidRDefault="0007308A" w:rsidP="008F696B">
      <w:pPr>
        <w:pStyle w:val="a3"/>
        <w:rPr>
          <w:sz w:val="22"/>
        </w:rPr>
      </w:pPr>
      <w:r w:rsidRPr="003355EF">
        <w:rPr>
          <w:rFonts w:hint="eastAsia"/>
          <w:sz w:val="22"/>
        </w:rPr>
        <w:t xml:space="preserve">担当者　</w:t>
      </w:r>
      <w:r w:rsidRPr="003355EF">
        <w:rPr>
          <w:rFonts w:hint="eastAsia"/>
          <w:spacing w:val="26"/>
          <w:sz w:val="22"/>
          <w:fitText w:val="960" w:id="693872385"/>
        </w:rPr>
        <w:t xml:space="preserve">所　　</w:t>
      </w:r>
      <w:r w:rsidRPr="003355EF">
        <w:rPr>
          <w:rFonts w:hint="eastAsia"/>
          <w:spacing w:val="-38"/>
          <w:sz w:val="22"/>
          <w:fitText w:val="960" w:id="693872385"/>
        </w:rPr>
        <w:t>属</w:t>
      </w:r>
    </w:p>
    <w:p w:rsidR="0007308A" w:rsidRPr="003355EF" w:rsidRDefault="0007308A" w:rsidP="008F696B">
      <w:pPr>
        <w:pStyle w:val="a3"/>
        <w:rPr>
          <w:sz w:val="22"/>
        </w:rPr>
      </w:pPr>
      <w:r w:rsidRPr="003355EF">
        <w:rPr>
          <w:rFonts w:hint="eastAsia"/>
          <w:sz w:val="22"/>
        </w:rPr>
        <w:t xml:space="preserve">　　　　</w:t>
      </w:r>
      <w:r w:rsidRPr="003355EF">
        <w:rPr>
          <w:rFonts w:hint="eastAsia"/>
          <w:spacing w:val="26"/>
          <w:sz w:val="22"/>
          <w:fitText w:val="960" w:id="693872386"/>
        </w:rPr>
        <w:t xml:space="preserve">氏　　</w:t>
      </w:r>
      <w:r w:rsidRPr="003355EF">
        <w:rPr>
          <w:rFonts w:hint="eastAsia"/>
          <w:spacing w:val="-38"/>
          <w:sz w:val="22"/>
          <w:fitText w:val="960" w:id="693872386"/>
        </w:rPr>
        <w:t>名</w:t>
      </w:r>
    </w:p>
    <w:p w:rsidR="002E5067" w:rsidRPr="003355EF" w:rsidRDefault="0007308A" w:rsidP="008F696B">
      <w:pPr>
        <w:pStyle w:val="a3"/>
        <w:rPr>
          <w:sz w:val="22"/>
        </w:rPr>
      </w:pPr>
      <w:r w:rsidRPr="003355EF">
        <w:rPr>
          <w:rFonts w:hint="eastAsia"/>
          <w:sz w:val="22"/>
        </w:rPr>
        <w:t xml:space="preserve">　　　　</w:t>
      </w:r>
      <w:r w:rsidRPr="003355EF">
        <w:rPr>
          <w:rFonts w:hint="eastAsia"/>
          <w:spacing w:val="26"/>
          <w:sz w:val="22"/>
          <w:fitText w:val="960" w:id="693872384"/>
        </w:rPr>
        <w:t>電話番</w:t>
      </w:r>
      <w:r w:rsidRPr="003355EF">
        <w:rPr>
          <w:rFonts w:hint="eastAsia"/>
          <w:spacing w:val="-38"/>
          <w:sz w:val="22"/>
          <w:fitText w:val="960" w:id="693872384"/>
        </w:rPr>
        <w:t>号</w:t>
      </w:r>
      <w:r w:rsidRPr="003355EF">
        <w:rPr>
          <w:rFonts w:hint="eastAsia"/>
          <w:sz w:val="22"/>
        </w:rPr>
        <w:t xml:space="preserve">　　　　　　　　　　　　　　　　　　　　　　　　　</w:t>
      </w:r>
    </w:p>
    <w:p w:rsidR="003F6200" w:rsidRPr="00D00A88" w:rsidRDefault="003F6200" w:rsidP="004827D8">
      <w:pPr>
        <w:pStyle w:val="a3"/>
        <w:ind w:right="1750"/>
        <w:rPr>
          <w:color w:val="FFFFFF"/>
        </w:rPr>
      </w:pPr>
    </w:p>
    <w:sectPr w:rsidR="003F6200" w:rsidRPr="00D00A88" w:rsidSect="00266DE1">
      <w:pgSz w:w="11906" w:h="16838" w:code="9"/>
      <w:pgMar w:top="1134" w:right="1219" w:bottom="284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AF8" w:rsidRDefault="00912AF8" w:rsidP="006711A5">
      <w:r>
        <w:separator/>
      </w:r>
    </w:p>
  </w:endnote>
  <w:endnote w:type="continuationSeparator" w:id="0">
    <w:p w:rsidR="00912AF8" w:rsidRDefault="00912AF8" w:rsidP="00671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AF8" w:rsidRDefault="00912AF8" w:rsidP="006711A5">
      <w:r>
        <w:separator/>
      </w:r>
    </w:p>
  </w:footnote>
  <w:footnote w:type="continuationSeparator" w:id="0">
    <w:p w:rsidR="00912AF8" w:rsidRDefault="00912AF8" w:rsidP="00671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109E9"/>
    <w:multiLevelType w:val="hybridMultilevel"/>
    <w:tmpl w:val="DB10A256"/>
    <w:lvl w:ilvl="0" w:tplc="E234A4F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AE3336"/>
    <w:multiLevelType w:val="hybridMultilevel"/>
    <w:tmpl w:val="42CE2DE6"/>
    <w:lvl w:ilvl="0" w:tplc="4F922A32">
      <w:start w:val="1"/>
      <w:numFmt w:val="decimalFullWidth"/>
      <w:lvlText w:val="（%1）"/>
      <w:lvlJc w:val="left"/>
      <w:pPr>
        <w:tabs>
          <w:tab w:val="num" w:pos="1000"/>
        </w:tabs>
        <w:ind w:left="100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2" w15:restartNumberingAfterBreak="0">
    <w:nsid w:val="677C5F68"/>
    <w:multiLevelType w:val="hybridMultilevel"/>
    <w:tmpl w:val="503A4590"/>
    <w:lvl w:ilvl="0" w:tplc="8256978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BB13508"/>
    <w:multiLevelType w:val="hybridMultilevel"/>
    <w:tmpl w:val="E742553A"/>
    <w:lvl w:ilvl="0" w:tplc="0F78B860">
      <w:start w:val="2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6CBD5E7E"/>
    <w:multiLevelType w:val="hybridMultilevel"/>
    <w:tmpl w:val="C54227F8"/>
    <w:lvl w:ilvl="0" w:tplc="9B78D9BC">
      <w:start w:val="1"/>
      <w:numFmt w:val="decimalFullWidth"/>
      <w:lvlText w:val="（%1）"/>
      <w:lvlJc w:val="left"/>
      <w:pPr>
        <w:tabs>
          <w:tab w:val="num" w:pos="1000"/>
        </w:tabs>
        <w:ind w:left="100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5" w15:restartNumberingAfterBreak="0">
    <w:nsid w:val="7A3468B2"/>
    <w:multiLevelType w:val="hybridMultilevel"/>
    <w:tmpl w:val="60701B20"/>
    <w:lvl w:ilvl="0" w:tplc="2DD81CCE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357"/>
    <w:rsid w:val="00010203"/>
    <w:rsid w:val="00017425"/>
    <w:rsid w:val="0007308A"/>
    <w:rsid w:val="00081BFA"/>
    <w:rsid w:val="00085807"/>
    <w:rsid w:val="00090FDE"/>
    <w:rsid w:val="000C2475"/>
    <w:rsid w:val="000D7BEB"/>
    <w:rsid w:val="00131057"/>
    <w:rsid w:val="001A494D"/>
    <w:rsid w:val="001A78F2"/>
    <w:rsid w:val="001D34F9"/>
    <w:rsid w:val="001E2231"/>
    <w:rsid w:val="00217374"/>
    <w:rsid w:val="002454AC"/>
    <w:rsid w:val="002530CD"/>
    <w:rsid w:val="00266DE1"/>
    <w:rsid w:val="002869AB"/>
    <w:rsid w:val="00287667"/>
    <w:rsid w:val="002961EB"/>
    <w:rsid w:val="002A543C"/>
    <w:rsid w:val="002A5D29"/>
    <w:rsid w:val="002D0FBB"/>
    <w:rsid w:val="002E5067"/>
    <w:rsid w:val="0030251B"/>
    <w:rsid w:val="00314D59"/>
    <w:rsid w:val="00322295"/>
    <w:rsid w:val="003355EF"/>
    <w:rsid w:val="00386F7D"/>
    <w:rsid w:val="003D2D53"/>
    <w:rsid w:val="003E2536"/>
    <w:rsid w:val="003E4808"/>
    <w:rsid w:val="003F6200"/>
    <w:rsid w:val="00476A93"/>
    <w:rsid w:val="004827D8"/>
    <w:rsid w:val="004A4575"/>
    <w:rsid w:val="004D19F3"/>
    <w:rsid w:val="004E3BF9"/>
    <w:rsid w:val="004E4786"/>
    <w:rsid w:val="004F436E"/>
    <w:rsid w:val="004F7C15"/>
    <w:rsid w:val="005370D4"/>
    <w:rsid w:val="005426CF"/>
    <w:rsid w:val="00551BF5"/>
    <w:rsid w:val="00560A7E"/>
    <w:rsid w:val="005830FE"/>
    <w:rsid w:val="00585A8E"/>
    <w:rsid w:val="005A41F1"/>
    <w:rsid w:val="005A60E5"/>
    <w:rsid w:val="005C5EDE"/>
    <w:rsid w:val="005F2F36"/>
    <w:rsid w:val="00617D6C"/>
    <w:rsid w:val="00625670"/>
    <w:rsid w:val="00644448"/>
    <w:rsid w:val="006557E1"/>
    <w:rsid w:val="00655D3A"/>
    <w:rsid w:val="006678A3"/>
    <w:rsid w:val="006709A5"/>
    <w:rsid w:val="006711A5"/>
    <w:rsid w:val="006860D2"/>
    <w:rsid w:val="006B25A1"/>
    <w:rsid w:val="00701357"/>
    <w:rsid w:val="00734676"/>
    <w:rsid w:val="00736349"/>
    <w:rsid w:val="00760D88"/>
    <w:rsid w:val="00764702"/>
    <w:rsid w:val="00764DFD"/>
    <w:rsid w:val="007710EC"/>
    <w:rsid w:val="00771807"/>
    <w:rsid w:val="0079378C"/>
    <w:rsid w:val="007C6E6C"/>
    <w:rsid w:val="007E55A9"/>
    <w:rsid w:val="007E6B7A"/>
    <w:rsid w:val="00802AAD"/>
    <w:rsid w:val="008633F4"/>
    <w:rsid w:val="008804C6"/>
    <w:rsid w:val="00880573"/>
    <w:rsid w:val="008834F0"/>
    <w:rsid w:val="00887EB1"/>
    <w:rsid w:val="008D37F2"/>
    <w:rsid w:val="008E2E67"/>
    <w:rsid w:val="008F696B"/>
    <w:rsid w:val="009033D1"/>
    <w:rsid w:val="00912AF8"/>
    <w:rsid w:val="00922F8A"/>
    <w:rsid w:val="00950893"/>
    <w:rsid w:val="00960278"/>
    <w:rsid w:val="00964EF6"/>
    <w:rsid w:val="00992B1F"/>
    <w:rsid w:val="00A069E5"/>
    <w:rsid w:val="00A21617"/>
    <w:rsid w:val="00A5567A"/>
    <w:rsid w:val="00A66126"/>
    <w:rsid w:val="00A92C56"/>
    <w:rsid w:val="00AA75CC"/>
    <w:rsid w:val="00AD03DE"/>
    <w:rsid w:val="00B10091"/>
    <w:rsid w:val="00B2264D"/>
    <w:rsid w:val="00B42C34"/>
    <w:rsid w:val="00B63A5D"/>
    <w:rsid w:val="00B64B3D"/>
    <w:rsid w:val="00B83E7A"/>
    <w:rsid w:val="00BC033E"/>
    <w:rsid w:val="00BD0551"/>
    <w:rsid w:val="00BD24CB"/>
    <w:rsid w:val="00BE2807"/>
    <w:rsid w:val="00C04AA5"/>
    <w:rsid w:val="00C06F77"/>
    <w:rsid w:val="00C1019C"/>
    <w:rsid w:val="00C17256"/>
    <w:rsid w:val="00C327A2"/>
    <w:rsid w:val="00C52CAB"/>
    <w:rsid w:val="00C665D3"/>
    <w:rsid w:val="00C90BC2"/>
    <w:rsid w:val="00C91AEA"/>
    <w:rsid w:val="00CA6439"/>
    <w:rsid w:val="00CC51C7"/>
    <w:rsid w:val="00CD0D9C"/>
    <w:rsid w:val="00CE66F6"/>
    <w:rsid w:val="00CF251D"/>
    <w:rsid w:val="00D00A88"/>
    <w:rsid w:val="00D320F4"/>
    <w:rsid w:val="00D801E8"/>
    <w:rsid w:val="00DC0D01"/>
    <w:rsid w:val="00DC785B"/>
    <w:rsid w:val="00DD55FA"/>
    <w:rsid w:val="00DF049A"/>
    <w:rsid w:val="00DF186B"/>
    <w:rsid w:val="00E1298B"/>
    <w:rsid w:val="00E16B07"/>
    <w:rsid w:val="00E376E8"/>
    <w:rsid w:val="00E43412"/>
    <w:rsid w:val="00E46101"/>
    <w:rsid w:val="00E60BEE"/>
    <w:rsid w:val="00E7468B"/>
    <w:rsid w:val="00E87CA5"/>
    <w:rsid w:val="00E950BD"/>
    <w:rsid w:val="00E95CAB"/>
    <w:rsid w:val="00EA2734"/>
    <w:rsid w:val="00EE5C7F"/>
    <w:rsid w:val="00EF0BF5"/>
    <w:rsid w:val="00F15E84"/>
    <w:rsid w:val="00F7214A"/>
    <w:rsid w:val="00F7246F"/>
    <w:rsid w:val="00F82086"/>
    <w:rsid w:val="00FA1090"/>
    <w:rsid w:val="00FB3273"/>
    <w:rsid w:val="00FD3E46"/>
    <w:rsid w:val="00FD5121"/>
    <w:rsid w:val="00FE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98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ascii="ＭＳ 明朝"/>
      <w:spacing w:val="5"/>
      <w:sz w:val="24"/>
      <w:szCs w:val="24"/>
    </w:rPr>
  </w:style>
  <w:style w:type="paragraph" w:styleId="a4">
    <w:name w:val="header"/>
    <w:basedOn w:val="a"/>
    <w:link w:val="a5"/>
    <w:rsid w:val="006711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711A5"/>
    <w:rPr>
      <w:kern w:val="2"/>
      <w:sz w:val="21"/>
      <w:szCs w:val="22"/>
    </w:rPr>
  </w:style>
  <w:style w:type="paragraph" w:styleId="a6">
    <w:name w:val="footer"/>
    <w:basedOn w:val="a"/>
    <w:link w:val="a7"/>
    <w:rsid w:val="006711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711A5"/>
    <w:rPr>
      <w:kern w:val="2"/>
      <w:sz w:val="21"/>
      <w:szCs w:val="22"/>
    </w:rPr>
  </w:style>
  <w:style w:type="table" w:styleId="a8">
    <w:name w:val="Table Grid"/>
    <w:basedOn w:val="a1"/>
    <w:rsid w:val="00085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2869AB"/>
    <w:pPr>
      <w:jc w:val="center"/>
    </w:pPr>
    <w:rPr>
      <w:rFonts w:ascii="ＭＳ 明朝"/>
      <w:spacing w:val="5"/>
      <w:kern w:val="0"/>
      <w:sz w:val="24"/>
      <w:szCs w:val="24"/>
    </w:rPr>
  </w:style>
  <w:style w:type="character" w:customStyle="1" w:styleId="aa">
    <w:name w:val="記 (文字)"/>
    <w:link w:val="a9"/>
    <w:rsid w:val="002869AB"/>
    <w:rPr>
      <w:rFonts w:ascii="ＭＳ 明朝"/>
      <w:spacing w:val="5"/>
      <w:sz w:val="24"/>
      <w:szCs w:val="24"/>
    </w:rPr>
  </w:style>
  <w:style w:type="paragraph" w:styleId="ab">
    <w:name w:val="Closing"/>
    <w:basedOn w:val="a"/>
    <w:link w:val="ac"/>
    <w:rsid w:val="002869AB"/>
    <w:pPr>
      <w:jc w:val="right"/>
    </w:pPr>
    <w:rPr>
      <w:rFonts w:ascii="ＭＳ 明朝"/>
      <w:spacing w:val="5"/>
      <w:kern w:val="0"/>
      <w:sz w:val="24"/>
      <w:szCs w:val="24"/>
    </w:rPr>
  </w:style>
  <w:style w:type="character" w:customStyle="1" w:styleId="ac">
    <w:name w:val="結語 (文字)"/>
    <w:link w:val="ab"/>
    <w:rsid w:val="002869AB"/>
    <w:rPr>
      <w:rFonts w:ascii="ＭＳ 明朝"/>
      <w:spacing w:val="5"/>
      <w:sz w:val="24"/>
      <w:szCs w:val="24"/>
    </w:rPr>
  </w:style>
  <w:style w:type="paragraph" w:styleId="ad">
    <w:name w:val="Balloon Text"/>
    <w:basedOn w:val="a"/>
    <w:link w:val="ae"/>
    <w:rsid w:val="00BD24C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BD24C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306DE-A57D-4F7A-BA22-BE6934933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514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2024-05-14T05:31:00Z</dcterms:created>
  <dcterms:modified xsi:type="dcterms:W3CDTF">2024-05-14T05:31:00Z</dcterms:modified>
</cp:coreProperties>
</file>