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80" w:rsidRDefault="00061E8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条・第</w:t>
      </w:r>
      <w:r>
        <w:t>25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105"/>
        <w:gridCol w:w="420"/>
        <w:gridCol w:w="105"/>
        <w:gridCol w:w="1995"/>
        <w:gridCol w:w="910"/>
        <w:gridCol w:w="1050"/>
        <w:gridCol w:w="12"/>
        <w:gridCol w:w="1493"/>
        <w:gridCol w:w="210"/>
        <w:gridCol w:w="269"/>
        <w:gridCol w:w="199"/>
        <w:gridCol w:w="1317"/>
        <w:gridCol w:w="457"/>
        <w:gridCol w:w="383"/>
        <w:gridCol w:w="105"/>
        <w:gridCol w:w="105"/>
        <w:gridCol w:w="1379"/>
        <w:gridCol w:w="1973"/>
        <w:gridCol w:w="218"/>
      </w:tblGrid>
      <w:tr w:rsidR="00061E80">
        <w:trPr>
          <w:cantSplit/>
          <w:trHeight w:val="805"/>
        </w:trPr>
        <w:tc>
          <w:tcPr>
            <w:tcW w:w="13440" w:type="dxa"/>
            <w:gridSpan w:val="21"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建築協定認可申請</w:t>
            </w:r>
            <w:r>
              <w:rPr>
                <w:rFonts w:hint="eastAsia"/>
              </w:rPr>
              <w:t>書</w:t>
            </w:r>
          </w:p>
        </w:tc>
      </w:tr>
      <w:tr w:rsidR="00061E80">
        <w:trPr>
          <w:cantSplit/>
          <w:trHeight w:val="252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004" w:type="dxa"/>
            <w:gridSpan w:val="19"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下記のような建築協定を締結したいので、建築基準法第　　条　　第　　項の規定により、関係図書を添えて、申請します。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東京都知事　　　　殿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FE625C">
              <w:rPr>
                <w:rFonts w:hint="eastAsia"/>
              </w:rPr>
              <w:t xml:space="preserve">　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1E80">
        <w:trPr>
          <w:cantSplit/>
          <w:trHeight w:val="665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42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61E80" w:rsidRDefault="00FE625C">
            <w:pPr>
              <w:wordWrap w:val="0"/>
              <w:overflowPunct w:val="0"/>
              <w:autoSpaceDE w:val="0"/>
              <w:autoSpaceDN w:val="0"/>
              <w:ind w:right="4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-5715</wp:posOffset>
                      </wp:positionV>
                      <wp:extent cx="1967865" cy="437515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4375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442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2.25pt;margin-top:-.45pt;width:154.9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zp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061E80">
              <w:rPr>
                <w:rFonts w:hint="eastAsia"/>
              </w:rPr>
              <w:t>法人にあつては、その事務所の所在地、名称及び代表者の氏名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553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04" w:type="dxa"/>
            <w:gridSpan w:val="19"/>
            <w:tcBorders>
              <w:top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525" w:type="dxa"/>
            <w:gridSpan w:val="2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061E80" w:rsidRDefault="00061E80">
            <w:pPr>
              <w:pStyle w:val="ab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9862" w:type="dxa"/>
            <w:gridSpan w:val="14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gridSpan w:val="2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区域の地名地番</w:t>
            </w:r>
          </w:p>
        </w:tc>
        <w:tc>
          <w:tcPr>
            <w:tcW w:w="9862" w:type="dxa"/>
            <w:gridSpan w:val="14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273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gridSpan w:val="4"/>
            <w:vMerge w:val="restart"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321" w:hanging="321"/>
            </w:pPr>
            <w:r>
              <w:t>(3)</w:t>
            </w:r>
            <w:r>
              <w:rPr>
                <w:rFonts w:hint="eastAsia"/>
              </w:rPr>
              <w:t xml:space="preserve">　建築物に関する協定事項</w:t>
            </w:r>
          </w:p>
        </w:tc>
        <w:tc>
          <w:tcPr>
            <w:tcW w:w="9862" w:type="dxa"/>
            <w:gridSpan w:val="14"/>
            <w:vMerge w:val="restart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273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gridSpan w:val="4"/>
            <w:vMerge/>
            <w:tcBorders>
              <w:top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62" w:type="dxa"/>
            <w:gridSpan w:val="14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3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-99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9862" w:type="dxa"/>
            <w:gridSpan w:val="14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273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gridSpan w:val="4"/>
            <w:vMerge w:val="restart"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321" w:hanging="321"/>
            </w:pPr>
            <w:r>
              <w:t>(5)</w:t>
            </w:r>
            <w:r>
              <w:rPr>
                <w:rFonts w:hint="eastAsia"/>
              </w:rPr>
              <w:t xml:space="preserve">　違反があつた場合の措置</w:t>
            </w:r>
          </w:p>
        </w:tc>
        <w:tc>
          <w:tcPr>
            <w:tcW w:w="9862" w:type="dxa"/>
            <w:gridSpan w:val="14"/>
            <w:vMerge w:val="restart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273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gridSpan w:val="4"/>
            <w:vMerge/>
            <w:tcBorders>
              <w:top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62" w:type="dxa"/>
            <w:gridSpan w:val="14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(6)</w:t>
            </w:r>
          </w:p>
        </w:tc>
        <w:tc>
          <w:tcPr>
            <w:tcW w:w="2625" w:type="dxa"/>
            <w:gridSpan w:val="4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協定区域の面積</w:t>
            </w:r>
          </w:p>
        </w:tc>
        <w:tc>
          <w:tcPr>
            <w:tcW w:w="3675" w:type="dxa"/>
            <w:gridSpan w:val="5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6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321" w:hanging="321"/>
            </w:pPr>
            <w:r>
              <w:t>(7)</w:t>
            </w:r>
            <w:r>
              <w:rPr>
                <w:rFonts w:hint="eastAsia"/>
              </w:rPr>
              <w:t xml:space="preserve">　協定区域隣接地の面積</w:t>
            </w:r>
          </w:p>
        </w:tc>
        <w:tc>
          <w:tcPr>
            <w:tcW w:w="3457" w:type="dxa"/>
            <w:gridSpan w:val="3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5"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313" w:hanging="313"/>
            </w:pPr>
            <w:r>
              <w:t>(8)</w:t>
            </w:r>
            <w:r>
              <w:rPr>
                <w:rFonts w:hint="eastAsia"/>
              </w:rPr>
              <w:t xml:space="preserve">　協定区域隣接地の地名地番</w:t>
            </w:r>
          </w:p>
        </w:tc>
        <w:tc>
          <w:tcPr>
            <w:tcW w:w="9862" w:type="dxa"/>
            <w:gridSpan w:val="14"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right w:val="nil"/>
            </w:tcBorders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(9)</w:t>
            </w:r>
          </w:p>
        </w:tc>
        <w:tc>
          <w:tcPr>
            <w:tcW w:w="2520" w:type="dxa"/>
            <w:gridSpan w:val="3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465" w:type="dxa"/>
            <w:gridSpan w:val="4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426" w:hanging="426"/>
            </w:pPr>
            <w:r>
              <w:t>(11)</w:t>
            </w:r>
            <w:r>
              <w:rPr>
                <w:rFonts w:hint="eastAsia"/>
              </w:rPr>
              <w:t xml:space="preserve">　用途・防火以外の地域・地区・区域</w:t>
            </w:r>
          </w:p>
        </w:tc>
        <w:tc>
          <w:tcPr>
            <w:tcW w:w="3457" w:type="dxa"/>
            <w:gridSpan w:val="3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22" w:type="dxa"/>
            <w:gridSpan w:val="2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(10)</w:t>
            </w:r>
          </w:p>
        </w:tc>
        <w:tc>
          <w:tcPr>
            <w:tcW w:w="2520" w:type="dxa"/>
            <w:gridSpan w:val="3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465" w:type="dxa"/>
            <w:gridSpan w:val="4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678" w:type="dxa"/>
            <w:gridSpan w:val="3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(12)</w:t>
            </w:r>
          </w:p>
        </w:tc>
        <w:tc>
          <w:tcPr>
            <w:tcW w:w="2262" w:type="dxa"/>
            <w:gridSpan w:val="4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敷地面積との比</w:t>
            </w:r>
          </w:p>
        </w:tc>
        <w:tc>
          <w:tcPr>
            <w:tcW w:w="3457" w:type="dxa"/>
            <w:gridSpan w:val="3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％／　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％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22" w:type="dxa"/>
            <w:gridSpan w:val="2"/>
            <w:vMerge w:val="restart"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(13)</w:t>
            </w:r>
          </w:p>
        </w:tc>
        <w:tc>
          <w:tcPr>
            <w:tcW w:w="2520" w:type="dxa"/>
            <w:gridSpan w:val="3"/>
            <w:vMerge w:val="restart"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土地所有者等の人数</w:t>
            </w:r>
          </w:p>
        </w:tc>
        <w:tc>
          <w:tcPr>
            <w:tcW w:w="1972" w:type="dxa"/>
            <w:gridSpan w:val="3"/>
            <w:vMerge w:val="restart"/>
            <w:vAlign w:val="center"/>
          </w:tcPr>
          <w:p w:rsidR="00061E80" w:rsidRDefault="00FE625C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292735</wp:posOffset>
                      </wp:positionV>
                      <wp:extent cx="824865" cy="309245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7052" id="AutoShape 6" o:spid="_x0000_s1026" type="#_x0000_t185" style="position:absolute;left:0;text-align:left;margin-left:13.5pt;margin-top:23.05pt;width:64.9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xohwIAACA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" o:allowincell="f" strokeweight=".5pt"/>
                  </w:pict>
                </mc:Fallback>
              </mc:AlternateContent>
            </w:r>
            <w:r w:rsidR="00061E80">
              <w:rPr>
                <w:rFonts w:hint="eastAsia"/>
              </w:rPr>
              <w:t>土地の所有者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う</w:t>
            </w:r>
            <w:r>
              <w:rPr>
                <w:rFonts w:hint="eastAsia"/>
              </w:rPr>
              <w:t>ち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共有</w:t>
            </w:r>
            <w:r>
              <w:rPr>
                <w:rFonts w:hint="eastAsia"/>
              </w:rPr>
              <w:t>者</w:t>
            </w:r>
          </w:p>
        </w:tc>
        <w:tc>
          <w:tcPr>
            <w:tcW w:w="3945" w:type="dxa"/>
            <w:gridSpan w:val="6"/>
            <w:vAlign w:val="center"/>
          </w:tcPr>
          <w:p w:rsidR="00061E80" w:rsidRDefault="00061E80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972" w:type="dxa"/>
            <w:gridSpan w:val="4"/>
            <w:vMerge w:val="restart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よる建築物の借主</w:t>
            </w:r>
          </w:p>
        </w:tc>
        <w:tc>
          <w:tcPr>
            <w:tcW w:w="1973" w:type="dxa"/>
            <w:vMerge w:val="restart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22" w:type="dxa"/>
            <w:gridSpan w:val="2"/>
            <w:vMerge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20" w:type="dxa"/>
            <w:gridSpan w:val="3"/>
            <w:vMerge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2" w:type="dxa"/>
            <w:gridSpan w:val="3"/>
            <w:vAlign w:val="center"/>
          </w:tcPr>
          <w:p w:rsidR="00061E80" w:rsidRDefault="00FE625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167640</wp:posOffset>
                      </wp:positionV>
                      <wp:extent cx="710565" cy="30924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5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C0CF2" id="AutoShape 5" o:spid="_x0000_s1026" type="#_x0000_t185" style="position:absolute;left:0;text-align:left;margin-left:17.8pt;margin-top:13.2pt;width:55.95pt;height:2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" o:allowincell="f" strokeweight=".5pt"/>
                  </w:pict>
                </mc:Fallback>
              </mc:AlternateContent>
            </w:r>
            <w:r w:rsidR="00061E80">
              <w:rPr>
                <w:rFonts w:hint="eastAsia"/>
              </w:rPr>
              <w:t>地上権者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うち共同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地上権者</w:t>
            </w:r>
          </w:p>
        </w:tc>
        <w:tc>
          <w:tcPr>
            <w:tcW w:w="1973" w:type="dxa"/>
            <w:gridSpan w:val="3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賃借権者</w:t>
            </w:r>
          </w:p>
          <w:p w:rsidR="00061E80" w:rsidRDefault="00FE625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29210</wp:posOffset>
                      </wp:positionV>
                      <wp:extent cx="710565" cy="30924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5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B7889" id="AutoShape 4" o:spid="_x0000_s1026" type="#_x0000_t185" style="position:absolute;left:0;text-align:left;margin-left:19.1pt;margin-top:2.3pt;width:55.95pt;height:2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V5hwIAACA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" o:allowincell="f" strokeweight=".5pt"/>
                  </w:pict>
                </mc:Fallback>
              </mc:AlternateContent>
            </w:r>
            <w:r w:rsidR="00061E80">
              <w:rPr>
                <w:rFonts w:hint="eastAsia"/>
              </w:rPr>
              <w:t>うち共同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賃借権者</w:t>
            </w:r>
          </w:p>
        </w:tc>
        <w:tc>
          <w:tcPr>
            <w:tcW w:w="1972" w:type="dxa"/>
            <w:gridSpan w:val="4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3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22" w:type="dxa"/>
            <w:gridSpan w:val="2"/>
            <w:vMerge/>
            <w:tcBorders>
              <w:righ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20" w:type="dxa"/>
            <w:gridSpan w:val="3"/>
            <w:vMerge/>
            <w:tcBorders>
              <w:left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2" w:type="dxa"/>
            <w:gridSpan w:val="3"/>
            <w:vAlign w:val="center"/>
          </w:tcPr>
          <w:p w:rsidR="00061E80" w:rsidRDefault="00061E8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2" w:type="dxa"/>
            <w:gridSpan w:val="3"/>
            <w:vAlign w:val="center"/>
          </w:tcPr>
          <w:p w:rsidR="00061E80" w:rsidRDefault="00061E8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3" w:type="dxa"/>
            <w:gridSpan w:val="3"/>
            <w:vAlign w:val="center"/>
          </w:tcPr>
          <w:p w:rsidR="00061E80" w:rsidRDefault="00061E8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2" w:type="dxa"/>
            <w:gridSpan w:val="4"/>
          </w:tcPr>
          <w:p w:rsidR="00061E80" w:rsidRDefault="00061E8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</w:tc>
        <w:tc>
          <w:tcPr>
            <w:tcW w:w="1973" w:type="dxa"/>
            <w:vAlign w:val="center"/>
          </w:tcPr>
          <w:p w:rsidR="00061E80" w:rsidRDefault="00061E8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5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t>(14)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9862" w:type="dxa"/>
            <w:gridSpan w:val="14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</w:trPr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" w:type="dxa"/>
            <w:gridSpan w:val="3"/>
            <w:tcBorders>
              <w:bottom w:val="nil"/>
            </w:tcBorders>
            <w:vAlign w:val="center"/>
          </w:tcPr>
          <w:p w:rsidR="00061E80" w:rsidRDefault="00061E80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010" w:type="dxa"/>
            <w:gridSpan w:val="3"/>
            <w:vMerge w:val="restart"/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61E80" w:rsidRDefault="00061E80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500" w:type="dxa"/>
            <w:gridSpan w:val="6"/>
            <w:vMerge w:val="restart"/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bottom w:val="nil"/>
            </w:tcBorders>
            <w:vAlign w:val="center"/>
          </w:tcPr>
          <w:p w:rsidR="00061E80" w:rsidRDefault="00061E80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352" w:type="dxa"/>
            <w:gridSpan w:val="2"/>
            <w:vMerge w:val="restart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>
        <w:trPr>
          <w:cantSplit/>
          <w:trHeight w:val="113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" w:type="dxa"/>
            <w:gridSpan w:val="3"/>
            <w:tcBorders>
              <w:top w:val="nil"/>
            </w:tcBorders>
            <w:textDirection w:val="tbRlV"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都受付欄</w:t>
            </w:r>
          </w:p>
        </w:tc>
        <w:tc>
          <w:tcPr>
            <w:tcW w:w="3010" w:type="dxa"/>
            <w:gridSpan w:val="3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tcBorders>
              <w:top w:val="nil"/>
            </w:tcBorders>
            <w:textDirection w:val="tbRlV"/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務所・支庁</w:t>
            </w:r>
          </w:p>
          <w:p w:rsidR="00061E80" w:rsidRDefault="00061E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建築指導事</w:t>
            </w:r>
          </w:p>
        </w:tc>
        <w:tc>
          <w:tcPr>
            <w:tcW w:w="3500" w:type="dxa"/>
            <w:gridSpan w:val="6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4"/>
            <w:tcBorders>
              <w:top w:val="nil"/>
            </w:tcBorders>
            <w:textDirection w:val="tbRlV"/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市町</w:t>
            </w:r>
            <w:r>
              <w:rPr>
                <w:rFonts w:hint="eastAsia"/>
              </w:rPr>
              <w:t>村</w:t>
            </w:r>
          </w:p>
        </w:tc>
        <w:tc>
          <w:tcPr>
            <w:tcW w:w="3352" w:type="dxa"/>
            <w:gridSpan w:val="2"/>
            <w:vMerge/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61E80" w:rsidRDefault="00061E80">
            <w:pPr>
              <w:wordWrap w:val="0"/>
              <w:overflowPunct w:val="0"/>
              <w:autoSpaceDE w:val="0"/>
              <w:autoSpaceDN w:val="0"/>
            </w:pPr>
          </w:p>
        </w:tc>
      </w:tr>
      <w:tr w:rsidR="00061E80" w:rsidTr="00FE625C">
        <w:trPr>
          <w:cantSplit/>
          <w:trHeight w:val="1597"/>
        </w:trPr>
        <w:tc>
          <w:tcPr>
            <w:tcW w:w="13440" w:type="dxa"/>
            <w:gridSpan w:val="21"/>
            <w:tcBorders>
              <w:top w:val="nil"/>
            </w:tcBorders>
            <w:vAlign w:val="center"/>
          </w:tcPr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>及び</w:t>
            </w:r>
            <w:r>
              <w:t>(8)</w:t>
            </w:r>
            <w:r>
              <w:rPr>
                <w:rFonts w:hint="eastAsia"/>
              </w:rPr>
              <w:t>欄は</w:t>
            </w:r>
            <w:r w:rsidR="008F430F">
              <w:rPr>
                <w:rFonts w:hint="eastAsia"/>
              </w:rPr>
              <w:t>、仮換地として指定された土地の場合、仮換地の地名地番を記入してくだ</w:t>
            </w:r>
            <w:r>
              <w:rPr>
                <w:rFonts w:hint="eastAsia"/>
              </w:rPr>
              <w:t>さい。</w:t>
            </w:r>
          </w:p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>及び</w:t>
            </w:r>
            <w:r>
              <w:t>(10)</w:t>
            </w:r>
            <w:r w:rsidR="008F430F">
              <w:rPr>
                <w:rFonts w:hint="eastAsia"/>
              </w:rPr>
              <w:t>欄は、該当するものを○で囲んでくだ</w:t>
            </w:r>
            <w:bookmarkStart w:id="0" w:name="_GoBack"/>
            <w:bookmarkEnd w:id="0"/>
            <w:r>
              <w:rPr>
                <w:rFonts w:hint="eastAsia"/>
              </w:rPr>
              <w:t>さい。</w:t>
            </w:r>
          </w:p>
          <w:p w:rsidR="00061E80" w:rsidRDefault="00061E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>及び</w:t>
            </w:r>
            <w:r>
              <w:t>(8)</w:t>
            </w:r>
            <w:r>
              <w:rPr>
                <w:rFonts w:hint="eastAsia"/>
              </w:rPr>
              <w:t>欄は、協定区域隣接地を定める場合のみ記入してください。</w:t>
            </w:r>
          </w:p>
          <w:p w:rsidR="00061E80" w:rsidRDefault="00061E80" w:rsidP="00FE625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記載欄に記入できないときは、別紙に記入してください。</w:t>
            </w:r>
          </w:p>
        </w:tc>
      </w:tr>
    </w:tbl>
    <w:p w:rsidR="00061E80" w:rsidRDefault="00061E8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061E80">
      <w:pgSz w:w="16840" w:h="23814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80" w:rsidRDefault="00061E80" w:rsidP="00076FD5">
      <w:r>
        <w:separator/>
      </w:r>
    </w:p>
  </w:endnote>
  <w:endnote w:type="continuationSeparator" w:id="0">
    <w:p w:rsidR="00061E80" w:rsidRDefault="00061E80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80" w:rsidRDefault="00061E80" w:rsidP="00076FD5">
      <w:r>
        <w:separator/>
      </w:r>
    </w:p>
  </w:footnote>
  <w:footnote w:type="continuationSeparator" w:id="0">
    <w:p w:rsidR="00061E80" w:rsidRDefault="00061E80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98C"/>
    <w:multiLevelType w:val="singleLevel"/>
    <w:tmpl w:val="C5F6F4F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1" w15:restartNumberingAfterBreak="0">
    <w:nsid w:val="0BA02A39"/>
    <w:multiLevelType w:val="singleLevel"/>
    <w:tmpl w:val="2F8A5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" w15:restartNumberingAfterBreak="0">
    <w:nsid w:val="15B85EAD"/>
    <w:multiLevelType w:val="singleLevel"/>
    <w:tmpl w:val="D7C2AAC8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3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B950E4"/>
    <w:multiLevelType w:val="singleLevel"/>
    <w:tmpl w:val="DD1C362C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80"/>
    <w:rsid w:val="00061E80"/>
    <w:rsid w:val="00076FD5"/>
    <w:rsid w:val="00697F66"/>
    <w:rsid w:val="008F430F"/>
    <w:rsid w:val="00927BAD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B4BF3"/>
  <w14:defaultImageDpi w14:val="0"/>
  <w15:docId w15:val="{294754C2-C43B-4B52-A9E6-083F74C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semiHidden/>
    <w:pPr>
      <w:wordWrap w:val="0"/>
      <w:overflowPunct w:val="0"/>
      <w:autoSpaceDE w:val="0"/>
      <w:autoSpaceDN w:val="0"/>
    </w:pPr>
    <w:rPr>
      <w:sz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cp:lastPrinted>2002-01-16T05:27:00Z</cp:lastPrinted>
  <dcterms:created xsi:type="dcterms:W3CDTF">2020-12-03T02:27:00Z</dcterms:created>
  <dcterms:modified xsi:type="dcterms:W3CDTF">2021-03-15T02:40:00Z</dcterms:modified>
</cp:coreProperties>
</file>